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81E0" w14:textId="77777777" w:rsidR="008960B1" w:rsidRPr="00EF1331" w:rsidRDefault="008960B1" w:rsidP="008960B1">
      <w:pPr>
        <w:jc w:val="center"/>
        <w:rPr>
          <w:rFonts w:ascii="Times New Roman" w:hAnsi="Times New Roman" w:cs="Times New Roman"/>
          <w:sz w:val="24"/>
          <w:szCs w:val="24"/>
        </w:rPr>
      </w:pPr>
    </w:p>
    <w:p w14:paraId="70154464" w14:textId="77777777" w:rsidR="008960B1" w:rsidRPr="00EF1331" w:rsidRDefault="008960B1" w:rsidP="008960B1">
      <w:pPr>
        <w:jc w:val="center"/>
        <w:rPr>
          <w:rFonts w:ascii="Times New Roman" w:hAnsi="Times New Roman" w:cs="Times New Roman"/>
          <w:sz w:val="24"/>
          <w:szCs w:val="24"/>
        </w:rPr>
      </w:pPr>
    </w:p>
    <w:p w14:paraId="7AED9E3F" w14:textId="77777777" w:rsidR="008960B1" w:rsidRPr="00EF1331" w:rsidRDefault="008960B1" w:rsidP="008960B1">
      <w:pPr>
        <w:spacing w:line="360" w:lineRule="auto"/>
        <w:jc w:val="center"/>
        <w:rPr>
          <w:rFonts w:ascii="Times New Roman" w:eastAsia="Calibri" w:hAnsi="Times New Roman" w:cs="Times New Roman"/>
          <w:b/>
          <w:sz w:val="24"/>
          <w:szCs w:val="24"/>
        </w:rPr>
      </w:pPr>
      <w:r w:rsidRPr="00EF1331">
        <w:rPr>
          <w:rFonts w:ascii="Times New Roman" w:eastAsia="Calibri" w:hAnsi="Times New Roman" w:cs="Times New Roman"/>
          <w:b/>
          <w:sz w:val="24"/>
          <w:szCs w:val="24"/>
        </w:rPr>
        <w:t>ФЕДЕРАЛЬНЫЙ ЗАКОН</w:t>
      </w:r>
    </w:p>
    <w:p w14:paraId="08DCC2B6" w14:textId="77777777" w:rsidR="008960B1" w:rsidRPr="00EF1331" w:rsidRDefault="008960B1" w:rsidP="008960B1">
      <w:pPr>
        <w:spacing w:line="360" w:lineRule="auto"/>
        <w:jc w:val="center"/>
        <w:rPr>
          <w:rFonts w:ascii="Times New Roman" w:eastAsia="Calibri" w:hAnsi="Times New Roman" w:cs="Times New Roman"/>
          <w:b/>
          <w:sz w:val="24"/>
          <w:szCs w:val="24"/>
        </w:rPr>
      </w:pPr>
    </w:p>
    <w:p w14:paraId="18268248" w14:textId="77777777" w:rsidR="008960B1" w:rsidRPr="00EF1331" w:rsidRDefault="008960B1" w:rsidP="008960B1">
      <w:pPr>
        <w:spacing w:line="360" w:lineRule="auto"/>
        <w:jc w:val="center"/>
        <w:rPr>
          <w:rFonts w:ascii="Times New Roman" w:eastAsia="Calibri" w:hAnsi="Times New Roman" w:cs="Times New Roman"/>
          <w:b/>
          <w:sz w:val="24"/>
          <w:szCs w:val="24"/>
        </w:rPr>
      </w:pPr>
      <w:r w:rsidRPr="00EF1331">
        <w:rPr>
          <w:rFonts w:ascii="Times New Roman" w:eastAsia="Calibri" w:hAnsi="Times New Roman" w:cs="Times New Roman"/>
          <w:b/>
          <w:sz w:val="24"/>
          <w:szCs w:val="24"/>
        </w:rPr>
        <w:t>О ТОВАРИЩЕСТВАХ СОБСТВЕННИКОВ ЖИЛЬЯ</w:t>
      </w:r>
    </w:p>
    <w:p w14:paraId="1860C68C" w14:textId="77777777" w:rsidR="008960B1" w:rsidRPr="00EF1331" w:rsidRDefault="008960B1" w:rsidP="008960B1">
      <w:pPr>
        <w:spacing w:line="360" w:lineRule="auto"/>
        <w:jc w:val="center"/>
        <w:rPr>
          <w:rFonts w:ascii="Times New Roman" w:eastAsia="Calibri" w:hAnsi="Times New Roman" w:cs="Times New Roman"/>
          <w:b/>
          <w:sz w:val="24"/>
          <w:szCs w:val="24"/>
        </w:rPr>
      </w:pPr>
    </w:p>
    <w:p w14:paraId="53AD99C9" w14:textId="77777777" w:rsidR="008960B1" w:rsidRPr="00EF1331" w:rsidRDefault="008960B1" w:rsidP="008960B1">
      <w:pPr>
        <w:spacing w:line="360" w:lineRule="auto"/>
        <w:jc w:val="center"/>
        <w:rPr>
          <w:rFonts w:ascii="Times New Roman" w:eastAsia="Calibri" w:hAnsi="Times New Roman" w:cs="Times New Roman"/>
          <w:b/>
          <w:sz w:val="24"/>
          <w:szCs w:val="24"/>
        </w:rPr>
      </w:pPr>
      <w:r w:rsidRPr="00EF1331">
        <w:rPr>
          <w:rFonts w:ascii="Times New Roman" w:eastAsia="Calibri" w:hAnsi="Times New Roman" w:cs="Times New Roman"/>
          <w:b/>
          <w:sz w:val="24"/>
          <w:szCs w:val="24"/>
        </w:rPr>
        <w:t xml:space="preserve">Глава </w:t>
      </w:r>
      <w:r w:rsidRPr="00EF1331">
        <w:rPr>
          <w:rFonts w:ascii="Times New Roman" w:eastAsia="Calibri" w:hAnsi="Times New Roman" w:cs="Times New Roman"/>
          <w:b/>
          <w:sz w:val="24"/>
          <w:szCs w:val="24"/>
          <w:lang w:val="en-US"/>
        </w:rPr>
        <w:t>I</w:t>
      </w:r>
      <w:r w:rsidRPr="00EF1331">
        <w:rPr>
          <w:rFonts w:ascii="Times New Roman" w:eastAsia="Calibri" w:hAnsi="Times New Roman" w:cs="Times New Roman"/>
          <w:b/>
          <w:sz w:val="24"/>
          <w:szCs w:val="24"/>
        </w:rPr>
        <w:t>. Общие положения</w:t>
      </w:r>
    </w:p>
    <w:p w14:paraId="45F1A550" w14:textId="77777777" w:rsidR="008960B1" w:rsidRPr="00EF1331" w:rsidRDefault="008960B1" w:rsidP="008960B1">
      <w:pPr>
        <w:jc w:val="both"/>
        <w:rPr>
          <w:rFonts w:ascii="Times New Roman" w:eastAsia="Times New Roman" w:hAnsi="Times New Roman" w:cs="Times New Roman"/>
          <w:sz w:val="24"/>
          <w:szCs w:val="24"/>
          <w:lang w:eastAsia="ru-RU"/>
        </w:rPr>
      </w:pPr>
      <w:r w:rsidRPr="00EF1331">
        <w:rPr>
          <w:rFonts w:ascii="Times New Roman" w:eastAsia="Times New Roman" w:hAnsi="Times New Roman" w:cs="Times New Roman"/>
          <w:b/>
          <w:bCs/>
          <w:sz w:val="24"/>
          <w:szCs w:val="24"/>
        </w:rPr>
        <w:t>Статья 1. Сфера применения настоящего Федерального закона</w:t>
      </w:r>
    </w:p>
    <w:p w14:paraId="625FBA1D" w14:textId="77777777" w:rsidR="008960B1" w:rsidRPr="00EF1331" w:rsidRDefault="008960B1" w:rsidP="008960B1">
      <w:pPr>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w:t>
      </w:r>
    </w:p>
    <w:p w14:paraId="0D73D264"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sz w:val="24"/>
          <w:szCs w:val="24"/>
        </w:rPr>
        <w:t xml:space="preserve">1. В соответствии с </w:t>
      </w:r>
      <w:r w:rsidRPr="00EF1331">
        <w:rPr>
          <w:rFonts w:ascii="Times New Roman" w:eastAsia="Times New Roman" w:hAnsi="Times New Roman" w:cs="Times New Roman"/>
          <w:color w:val="000000"/>
          <w:sz w:val="24"/>
          <w:szCs w:val="24"/>
        </w:rPr>
        <w:t xml:space="preserve">Гражданским и Жилищным </w:t>
      </w:r>
      <w:hyperlink r:id="rId5" w:history="1">
        <w:r w:rsidRPr="00EF1331">
          <w:rPr>
            <w:rStyle w:val="a5"/>
            <w:rFonts w:ascii="Times New Roman" w:eastAsia="Times New Roman" w:hAnsi="Times New Roman" w:cs="Times New Roman"/>
            <w:color w:val="000000"/>
            <w:sz w:val="24"/>
            <w:szCs w:val="24"/>
          </w:rPr>
          <w:t>кодексам</w:t>
        </w:r>
      </w:hyperlink>
      <w:r w:rsidRPr="00EF1331">
        <w:rPr>
          <w:rFonts w:ascii="Times New Roman" w:eastAsia="Times New Roman" w:hAnsi="Times New Roman" w:cs="Times New Roman"/>
          <w:color w:val="000000"/>
          <w:sz w:val="24"/>
          <w:szCs w:val="24"/>
        </w:rPr>
        <w:t>и Российской Федерации настоящий Федеральный закон определяет порядок</w:t>
      </w:r>
      <w:r w:rsidRPr="00EF1331">
        <w:rPr>
          <w:rFonts w:ascii="Times New Roman" w:eastAsia="Times New Roman" w:hAnsi="Times New Roman" w:cs="Times New Roman"/>
          <w:sz w:val="24"/>
          <w:szCs w:val="24"/>
        </w:rPr>
        <w:t xml:space="preserve"> создания, деятельности, реорганизации, ликвидации, правовое положение товарищества собственников жилья, а также регулирует </w:t>
      </w:r>
      <w:r w:rsidRPr="00EF1331">
        <w:rPr>
          <w:rFonts w:ascii="Times New Roman" w:eastAsia="Times New Roman" w:hAnsi="Times New Roman" w:cs="Times New Roman"/>
          <w:color w:val="000000"/>
          <w:sz w:val="24"/>
          <w:szCs w:val="24"/>
        </w:rPr>
        <w:t>отношения по содержанию, эксплуатации, сохранению, улучшению, восстановлению общего имущества в многоквартирных и жилых домах; отношения владения, пользования и распоряжения общей собственностью (общим имуществом) в многоквартирном (ых) доме (ах) и жилых домах.</w:t>
      </w:r>
    </w:p>
    <w:p w14:paraId="2F5AF05D"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xml:space="preserve">2. Настоящий Федеральный закон распространяется на все товарищества собственников жилья, созданные или создаваемые на территории Российской Федерации </w:t>
      </w:r>
      <w:r w:rsidRPr="00EF1331">
        <w:rPr>
          <w:rFonts w:ascii="Times New Roman" w:eastAsia="Times New Roman" w:hAnsi="Times New Roman" w:cs="Times New Roman"/>
          <w:color w:val="000000"/>
          <w:sz w:val="24"/>
          <w:szCs w:val="24"/>
        </w:rPr>
        <w:t>с участием граждан Российской Федерации, иностранных физических и юридических лиц, лиц без гражданства.</w:t>
      </w:r>
    </w:p>
    <w:p w14:paraId="4EC3F5CD" w14:textId="77777777" w:rsidR="008960B1" w:rsidRPr="00EF1331" w:rsidRDefault="008960B1" w:rsidP="008960B1">
      <w:pPr>
        <w:jc w:val="both"/>
        <w:rPr>
          <w:rFonts w:ascii="Times New Roman" w:eastAsia="Times New Roman" w:hAnsi="Times New Roman" w:cs="Times New Roman"/>
          <w:sz w:val="24"/>
          <w:szCs w:val="24"/>
        </w:rPr>
      </w:pPr>
    </w:p>
    <w:p w14:paraId="4EB9A764"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2. Основные положения о товариществе собственников жилья</w:t>
      </w:r>
    </w:p>
    <w:p w14:paraId="43579313" w14:textId="77777777" w:rsidR="008960B1" w:rsidRPr="00EF1331" w:rsidRDefault="008960B1" w:rsidP="008960B1">
      <w:pPr>
        <w:jc w:val="both"/>
        <w:rPr>
          <w:rFonts w:ascii="Times New Roman" w:eastAsia="Calibri" w:hAnsi="Times New Roman" w:cs="Times New Roman"/>
          <w:b/>
          <w:sz w:val="24"/>
          <w:szCs w:val="24"/>
        </w:rPr>
      </w:pPr>
    </w:p>
    <w:p w14:paraId="11B22163" w14:textId="77777777" w:rsidR="008960B1" w:rsidRPr="00EF1331" w:rsidRDefault="008960B1" w:rsidP="008960B1">
      <w:pPr>
        <w:autoSpaceDE w:val="0"/>
        <w:autoSpaceDN w:val="0"/>
        <w:adjustRightInd w:val="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1. Товариществом собственников жилья признается унитарная некоммерческая организация, не имеющая членства, созданная гражданами и (или) юридическими лицами - собственниками помещений в многоквартирном доме или нескольких многоквартирных домах либо собственниками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Товарищество собственников жилья может быть создано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79B79280"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2. Собственники помещений в одном многоквартирном доме могут создать только одно товарищество собственников жилья. </w:t>
      </w:r>
    </w:p>
    <w:p w14:paraId="127C39E7"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lastRenderedPageBreak/>
        <w:t>3. Товарищество собственников жилья является юридическим лицом с момента его государственной регистрации и действует на основании его Устава. Товарищество собственников жилья может иметь печать со своим наименованием, расчетный, специальный и иные счета в банке, другие реквизиты.</w:t>
      </w:r>
    </w:p>
    <w:p w14:paraId="42C62111"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14:paraId="45EF7453"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5. Собственники помещений в многоквартирных домах (жилых домов) могут пользоваться услугами товарищества только на равных условиях с другими собственниками.</w:t>
      </w:r>
    </w:p>
    <w:p w14:paraId="0E4E6441"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6</w:t>
      </w:r>
      <w:r w:rsidRPr="00EF1331">
        <w:rPr>
          <w:rFonts w:ascii="Times New Roman" w:eastAsia="Calibri" w:hAnsi="Times New Roman" w:cs="Times New Roman"/>
          <w:sz w:val="24"/>
          <w:szCs w:val="24"/>
        </w:rPr>
        <w:t xml:space="preserve">. Товарищество собственников жилья вправе заниматься предпринимательской деятельностью, необходимой для достижения целей, ради которых оно создано. </w:t>
      </w:r>
    </w:p>
    <w:p w14:paraId="7068CBC1"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Товарищество собственников жилья не вправе создавать для осуществления предпринимательской деятельности хозяйственные общества, иные некоммерческие организации, а также участвовать в них.</w:t>
      </w:r>
    </w:p>
    <w:p w14:paraId="7F5DA984"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Товарищество собственников жилья вправе иметь в собственности, владении и (или) пользовании движимое имущество, необходимое для достижения целей в соответствии с настоящим законом и уставом товарищества.</w:t>
      </w:r>
    </w:p>
    <w:p w14:paraId="473D1747" w14:textId="77777777" w:rsidR="008960B1" w:rsidRPr="00EF1331" w:rsidRDefault="008960B1" w:rsidP="008960B1">
      <w:pPr>
        <w:jc w:val="both"/>
        <w:rPr>
          <w:rFonts w:ascii="Times New Roman" w:eastAsia="Calibri" w:hAnsi="Times New Roman" w:cs="Times New Roman"/>
          <w:sz w:val="24"/>
          <w:szCs w:val="24"/>
        </w:rPr>
      </w:pPr>
    </w:p>
    <w:p w14:paraId="0DB2CF0B"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3. Ответственность товарищества собственников жилья</w:t>
      </w:r>
    </w:p>
    <w:p w14:paraId="1FBDA114" w14:textId="77777777" w:rsidR="008960B1" w:rsidRPr="00EF1331" w:rsidRDefault="008960B1" w:rsidP="008960B1">
      <w:pPr>
        <w:jc w:val="both"/>
        <w:rPr>
          <w:rFonts w:ascii="Times New Roman" w:eastAsia="Calibri" w:hAnsi="Times New Roman" w:cs="Times New Roman"/>
          <w:color w:val="000000"/>
          <w:sz w:val="24"/>
          <w:szCs w:val="24"/>
        </w:rPr>
      </w:pPr>
    </w:p>
    <w:p w14:paraId="48D94C10"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1. Товарищество собственников жилья отвечает по своим обязательствам всем принадлежащим ему имуществом. </w:t>
      </w:r>
    </w:p>
    <w:p w14:paraId="5347ECCF"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2. Товарищество собственников жилья не отвечает по обязательствам собственников помещений. </w:t>
      </w:r>
    </w:p>
    <w:p w14:paraId="0954A9BA" w14:textId="77777777" w:rsidR="008960B1" w:rsidRPr="00EF1331" w:rsidRDefault="008960B1" w:rsidP="008960B1">
      <w:pPr>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3. Собственники помещений не отвечают по обязательствам товарищества, за исключением случаев, предусмотренных настоящим законом.</w:t>
      </w:r>
    </w:p>
    <w:p w14:paraId="100006F6" w14:textId="77777777" w:rsidR="008960B1" w:rsidRPr="00EF1331" w:rsidRDefault="008960B1" w:rsidP="008960B1">
      <w:pPr>
        <w:jc w:val="both"/>
        <w:rPr>
          <w:rFonts w:ascii="Times New Roman" w:eastAsia="Calibri" w:hAnsi="Times New Roman" w:cs="Times New Roman"/>
          <w:b/>
          <w:sz w:val="24"/>
          <w:szCs w:val="24"/>
        </w:rPr>
      </w:pPr>
    </w:p>
    <w:p w14:paraId="6C17BC4B"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4. Основные понятия</w:t>
      </w:r>
    </w:p>
    <w:p w14:paraId="659F7A89" w14:textId="77777777" w:rsidR="008960B1" w:rsidRPr="00EF1331" w:rsidRDefault="008960B1" w:rsidP="008960B1">
      <w:pPr>
        <w:jc w:val="both"/>
        <w:rPr>
          <w:rFonts w:ascii="Times New Roman" w:eastAsia="Calibri" w:hAnsi="Times New Roman" w:cs="Times New Roman"/>
          <w:sz w:val="24"/>
          <w:szCs w:val="24"/>
        </w:rPr>
      </w:pPr>
    </w:p>
    <w:p w14:paraId="322CCC30"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Для целей настоящего федерального закона используются следующие понятия:</w:t>
      </w:r>
    </w:p>
    <w:p w14:paraId="7BA20EEC" w14:textId="77777777" w:rsidR="008960B1" w:rsidRPr="00EF1331" w:rsidRDefault="008960B1" w:rsidP="008960B1">
      <w:pPr>
        <w:jc w:val="both"/>
        <w:rPr>
          <w:rFonts w:ascii="Times New Roman" w:eastAsia="Times New Roman" w:hAnsi="Times New Roman" w:cs="Times New Roman"/>
          <w:color w:val="000000"/>
          <w:sz w:val="24"/>
          <w:szCs w:val="24"/>
          <w:lang w:eastAsia="ru-RU"/>
        </w:rPr>
      </w:pPr>
      <w:r w:rsidRPr="00EF1331">
        <w:rPr>
          <w:rFonts w:ascii="Times New Roman" w:eastAsia="Times New Roman" w:hAnsi="Times New Roman" w:cs="Times New Roman"/>
          <w:color w:val="000000"/>
          <w:sz w:val="24"/>
          <w:szCs w:val="24"/>
        </w:rPr>
        <w:t xml:space="preserve">Помещение - единица недвижимого имущества, представляющая собой квартиру в многоквартирном доме, нежилое помещение в многоквартирном доме, жилой дом, часть жилого дома, выделенная в натуре и предназначенная для самостоятельного использования для жилых и нежилых целей, принадлежащая гражданам, юридическим лицам, а также Российской Федерации, субъектам РФ и муниципальным образованиям.  </w:t>
      </w:r>
    </w:p>
    <w:p w14:paraId="13236A80"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color w:val="000000"/>
          <w:sz w:val="24"/>
          <w:szCs w:val="24"/>
        </w:rPr>
        <w:t>Многоквартирный дом -</w:t>
      </w:r>
      <w:r w:rsidRPr="00EF1331">
        <w:rPr>
          <w:rFonts w:ascii="Times New Roman" w:eastAsia="Calibri" w:hAnsi="Times New Roman" w:cs="Times New Roman"/>
          <w:sz w:val="24"/>
          <w:szCs w:val="24"/>
        </w:rPr>
        <w:t xml:space="preserve"> </w:t>
      </w:r>
      <w:r w:rsidRPr="00EF1331">
        <w:rPr>
          <w:rFonts w:ascii="Times New Roman" w:eastAsia="Times New Roman" w:hAnsi="Times New Roman" w:cs="Times New Roman"/>
          <w:sz w:val="24"/>
          <w:szCs w:val="24"/>
        </w:rPr>
        <w:t>здание, состоящее из двух и более квартир, включающее в себя общее имущество.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50B9603B" w14:textId="77777777" w:rsidR="008960B1" w:rsidRPr="00EF1331" w:rsidRDefault="008960B1" w:rsidP="008960B1">
      <w:pPr>
        <w:jc w:val="both"/>
        <w:rPr>
          <w:rFonts w:ascii="Times New Roman" w:eastAsia="Times New Roman" w:hAnsi="Times New Roman" w:cs="Times New Roman"/>
          <w:color w:val="000000"/>
          <w:sz w:val="24"/>
          <w:szCs w:val="24"/>
        </w:rPr>
      </w:pPr>
    </w:p>
    <w:p w14:paraId="72AD85F5"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Times New Roman" w:hAnsi="Times New Roman" w:cs="Times New Roman"/>
          <w:color w:val="000000"/>
          <w:sz w:val="24"/>
          <w:szCs w:val="24"/>
        </w:rPr>
        <w:lastRenderedPageBreak/>
        <w:t xml:space="preserve">Жилой дом – </w:t>
      </w:r>
      <w:r w:rsidRPr="00EF1331">
        <w:rPr>
          <w:rFonts w:ascii="Times New Roman" w:eastAsia="Calibri" w:hAnsi="Times New Roman" w:cs="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05F8EFA2" w14:textId="77777777" w:rsidR="008960B1" w:rsidRPr="00EF1331" w:rsidRDefault="008960B1" w:rsidP="008960B1">
      <w:pPr>
        <w:jc w:val="both"/>
        <w:rPr>
          <w:rFonts w:ascii="Times New Roman" w:eastAsia="Times New Roman" w:hAnsi="Times New Roman" w:cs="Times New Roman"/>
          <w:color w:val="000000"/>
          <w:sz w:val="24"/>
          <w:szCs w:val="24"/>
          <w:lang w:eastAsia="ru-RU"/>
        </w:rPr>
      </w:pPr>
    </w:p>
    <w:p w14:paraId="3A0DD56C"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Общее имущество в многоквартирном доме (жилом доме) включает в себя:</w:t>
      </w:r>
    </w:p>
    <w:p w14:paraId="3FC15338" w14:textId="77777777" w:rsidR="008960B1" w:rsidRPr="00EF1331" w:rsidRDefault="008960B1" w:rsidP="008960B1">
      <w:pPr>
        <w:jc w:val="both"/>
        <w:rPr>
          <w:rFonts w:ascii="Times New Roman" w:eastAsia="Times New Roman" w:hAnsi="Times New Roman" w:cs="Times New Roman"/>
          <w:color w:val="000000"/>
          <w:sz w:val="24"/>
          <w:szCs w:val="24"/>
        </w:rPr>
      </w:pPr>
    </w:p>
    <w:p w14:paraId="76A27404"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color w:val="000000"/>
          <w:sz w:val="24"/>
          <w:szCs w:val="24"/>
        </w:rPr>
        <w:t xml:space="preserve"> а</w:t>
      </w:r>
      <w:r w:rsidRPr="00EF1331">
        <w:rPr>
          <w:rFonts w:ascii="Times New Roman" w:eastAsia="Times New Roman"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5149B424"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б)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13909821"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в) крыши, фасады,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2D28F5AB"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г) земельный участок, на котором расположен многоквартирный (-ые) или жилой (-ые) дом (-а), с элементами озеленения и благоустройства, иные предназначенные для обслуживания, эксплуатации и благоустройства такого (-их) дома (-ов) и расположенные на указанном земельном участке объекты. Границы и размер земельного участка, на котором расположен многоквартирный или жилой (-ые) дом (а), определяются в соответствии с требованиями земельного законодательства и законодательства о градостроительной деятельности;</w:t>
      </w:r>
    </w:p>
    <w:p w14:paraId="17656622"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д) придомовая территория, если она признана общим имуществом всех собственников помещений в многоквартирном (-ых) доме (-ах), жилых домов. Под придомовой территорией следует понимать земельный участок или его часть, на котором размещаются элементы озеленения и благоустройства многоквартирного (-ых) дома (-ов), жилых домов, а также иные объекты, предназначенные для обслуживания, эксплуатации и благоустройства таких домов, включая трансформаторные подстанции, тепловые пункты, коллективные автостоянки, гаражи, детские и спортивные площадки.</w:t>
      </w:r>
    </w:p>
    <w:p w14:paraId="280BE4FE" w14:textId="77777777" w:rsidR="008960B1" w:rsidRPr="00EF1331" w:rsidRDefault="008960B1" w:rsidP="008960B1">
      <w:pPr>
        <w:spacing w:line="360" w:lineRule="auto"/>
        <w:jc w:val="both"/>
        <w:rPr>
          <w:rFonts w:ascii="Times New Roman" w:eastAsia="Times New Roman" w:hAnsi="Times New Roman" w:cs="Times New Roman"/>
          <w:sz w:val="24"/>
          <w:szCs w:val="24"/>
        </w:rPr>
      </w:pPr>
    </w:p>
    <w:p w14:paraId="6B5CB86A" w14:textId="77777777" w:rsidR="008960B1" w:rsidRPr="00EF1331" w:rsidRDefault="008960B1" w:rsidP="008960B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5. Законодательство и иные правовые акты о товариществах собственников жилья</w:t>
      </w:r>
    </w:p>
    <w:p w14:paraId="5F1BBA09" w14:textId="77777777" w:rsidR="008960B1" w:rsidRPr="00EF1331" w:rsidRDefault="008960B1" w:rsidP="008960B1">
      <w:pPr>
        <w:jc w:val="both"/>
        <w:rPr>
          <w:rFonts w:ascii="Times New Roman" w:eastAsia="Times New Roman" w:hAnsi="Times New Roman" w:cs="Times New Roman"/>
          <w:b/>
          <w:color w:val="000000"/>
          <w:sz w:val="24"/>
          <w:szCs w:val="24"/>
        </w:rPr>
      </w:pPr>
    </w:p>
    <w:p w14:paraId="45BCCB1A"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lastRenderedPageBreak/>
        <w:t>1. Законодательство о товариществах собственников жилья относится к гражданскому законодательству и включает в себя настоящий Федеральный закон, а также Жилищный и Гражданский кодексы РФ в части, не противоречащей настоящему Федеральному закону.</w:t>
      </w:r>
    </w:p>
    <w:p w14:paraId="76C88A7F"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Содержащиеся в законодательстве жилищные правоотношения могут также регулироваться иными законодательными актами Российской Федерации и законодательными актами субъектами Российской Федерации в части не противоречащей содержанию настоящего Федерального закона.</w:t>
      </w:r>
    </w:p>
    <w:p w14:paraId="0676131D"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2. Отношения, указанные в пункте 1 настоящей статьи, могут также устанавливаться указами Президента Российской Федерации, постановлениями Правительства Российской Федерации в соответствии с федеральными законами.</w:t>
      </w:r>
    </w:p>
    <w:p w14:paraId="7AC80571" w14:textId="77777777" w:rsidR="008960B1" w:rsidRPr="00EF1331" w:rsidRDefault="008960B1" w:rsidP="008960B1">
      <w:pPr>
        <w:spacing w:line="360" w:lineRule="auto"/>
        <w:jc w:val="both"/>
        <w:rPr>
          <w:rFonts w:ascii="Times New Roman" w:eastAsia="Times New Roman" w:hAnsi="Times New Roman" w:cs="Times New Roman"/>
          <w:color w:val="000000"/>
          <w:sz w:val="24"/>
          <w:szCs w:val="24"/>
        </w:rPr>
      </w:pPr>
    </w:p>
    <w:p w14:paraId="6685ABF2" w14:textId="77777777" w:rsidR="008960B1" w:rsidRPr="00EF1331" w:rsidRDefault="008960B1" w:rsidP="008960B1">
      <w:pPr>
        <w:spacing w:line="360" w:lineRule="auto"/>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 xml:space="preserve">ГЛАВА </w:t>
      </w:r>
      <w:r w:rsidRPr="00EF1331">
        <w:rPr>
          <w:rFonts w:ascii="Times New Roman" w:eastAsia="Times New Roman" w:hAnsi="Times New Roman" w:cs="Times New Roman"/>
          <w:b/>
          <w:color w:val="000000"/>
          <w:sz w:val="24"/>
          <w:szCs w:val="24"/>
          <w:lang w:val="en-US"/>
        </w:rPr>
        <w:t>II</w:t>
      </w:r>
      <w:r w:rsidRPr="00EF1331">
        <w:rPr>
          <w:rFonts w:ascii="Times New Roman" w:eastAsia="Times New Roman" w:hAnsi="Times New Roman" w:cs="Times New Roman"/>
          <w:b/>
          <w:color w:val="000000"/>
          <w:sz w:val="24"/>
          <w:szCs w:val="24"/>
        </w:rPr>
        <w:t xml:space="preserve">. Создание товарищества собственников жилья </w:t>
      </w:r>
    </w:p>
    <w:p w14:paraId="31225255" w14:textId="77777777" w:rsidR="008960B1" w:rsidRPr="00EF1331" w:rsidRDefault="008960B1" w:rsidP="008960B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6. Создание и государственная регистрация товарищества собственников жилья</w:t>
      </w:r>
    </w:p>
    <w:p w14:paraId="0CBD648B" w14:textId="77777777" w:rsidR="008960B1" w:rsidRPr="00EF1331" w:rsidRDefault="008960B1" w:rsidP="008960B1">
      <w:pPr>
        <w:jc w:val="both"/>
        <w:rPr>
          <w:rFonts w:ascii="Times New Roman" w:eastAsia="Times New Roman" w:hAnsi="Times New Roman" w:cs="Times New Roman"/>
          <w:b/>
          <w:color w:val="000000"/>
          <w:sz w:val="24"/>
          <w:szCs w:val="24"/>
        </w:rPr>
      </w:pPr>
    </w:p>
    <w:p w14:paraId="58C6DDEB" w14:textId="77777777" w:rsidR="008960B1" w:rsidRPr="00EF1331" w:rsidRDefault="008960B1" w:rsidP="008960B1">
      <w:pPr>
        <w:spacing w:line="256" w:lineRule="auto"/>
        <w:jc w:val="both"/>
        <w:rPr>
          <w:rFonts w:ascii="Times New Roman" w:eastAsia="Calibri" w:hAnsi="Times New Roman" w:cs="Times New Roman"/>
          <w:color w:val="000000"/>
          <w:sz w:val="24"/>
          <w:szCs w:val="24"/>
        </w:rPr>
      </w:pPr>
      <w:r w:rsidRPr="00EF1331">
        <w:rPr>
          <w:rFonts w:ascii="Times New Roman" w:eastAsia="Calibri" w:hAnsi="Times New Roman" w:cs="Times New Roman"/>
          <w:bCs/>
          <w:sz w:val="24"/>
          <w:szCs w:val="24"/>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w:t>
      </w:r>
      <w:r w:rsidRPr="00EF1331">
        <w:rPr>
          <w:rFonts w:ascii="Times New Roman" w:eastAsia="Calibri" w:hAnsi="Times New Roman" w:cs="Times New Roman"/>
          <w:color w:val="000000"/>
          <w:sz w:val="24"/>
          <w:szCs w:val="24"/>
        </w:rPr>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w:t>
      </w:r>
    </w:p>
    <w:p w14:paraId="603C6DC4"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094BD98A" w14:textId="77777777" w:rsidR="008960B1" w:rsidRPr="00EF1331" w:rsidRDefault="008960B1" w:rsidP="008960B1">
      <w:pPr>
        <w:autoSpaceDE w:val="0"/>
        <w:autoSpaceDN w:val="0"/>
        <w:adjustRightInd w:val="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1.2. Одновременно с принятием решения о создании товарищества собственников жилья и утверждении его Устава на общем собрании собственников решаются вопросы о выборе (назначении) органов управления в товариществе, о выборе (назначении) председателя ТСЖ, а также о наделении </w:t>
      </w:r>
      <w:r w:rsidRPr="00EF1331">
        <w:rPr>
          <w:rFonts w:ascii="Times New Roman" w:eastAsia="Calibri" w:hAnsi="Times New Roman" w:cs="Times New Roman"/>
          <w:bCs/>
          <w:sz w:val="24"/>
          <w:szCs w:val="24"/>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w:t>
      </w:r>
      <w:r w:rsidRPr="00EF1331">
        <w:rPr>
          <w:rFonts w:ascii="Times New Roman" w:eastAsia="Calibri" w:hAnsi="Times New Roman" w:cs="Times New Roman"/>
          <w:color w:val="000000"/>
          <w:sz w:val="24"/>
          <w:szCs w:val="24"/>
        </w:rPr>
        <w:t>.</w:t>
      </w:r>
    </w:p>
    <w:p w14:paraId="3DE534BC"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 xml:space="preserve">1.3. Собственники помещений в многоквартирном доме вправе принять решение о необходимости присутствия нотариуса при проведении общего собрания, </w:t>
      </w:r>
      <w:r w:rsidRPr="00EF1331">
        <w:rPr>
          <w:rFonts w:ascii="Times New Roman" w:eastAsia="Calibri" w:hAnsi="Times New Roman" w:cs="Times New Roman"/>
          <w:bCs/>
          <w:sz w:val="24"/>
          <w:szCs w:val="24"/>
        </w:rPr>
        <w:t>на котором принимаются решения о создании товарищества собственников жилья в целях свидетельствования подписей присутствующих собственников помещений, проголосовавших за принятие таких решений.</w:t>
      </w:r>
    </w:p>
    <w:p w14:paraId="1D24F394"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Товарищество собственников жилья может быть создано также:</w:t>
      </w:r>
    </w:p>
    <w:p w14:paraId="2DA14218"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w:t>
      </w:r>
      <w:r w:rsidRPr="00EF1331">
        <w:rPr>
          <w:rFonts w:ascii="Times New Roman" w:eastAsia="Calibri" w:hAnsi="Times New Roman" w:cs="Times New Roman"/>
          <w:bCs/>
          <w:sz w:val="24"/>
          <w:szCs w:val="24"/>
        </w:rPr>
        <w:lastRenderedPageBreak/>
        <w:t xml:space="preserve">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w:t>
      </w:r>
      <w:r w:rsidRPr="00EF1331">
        <w:rPr>
          <w:rFonts w:ascii="Times New Roman" w:eastAsia="Calibri" w:hAnsi="Times New Roman" w:cs="Times New Roman"/>
          <w:bCs/>
          <w:color w:val="000000"/>
          <w:sz w:val="24"/>
          <w:szCs w:val="24"/>
        </w:rPr>
        <w:t xml:space="preserve">предназначено для совместного использования собственниками помещений в нескольких многоквартирных домах, определяется в соответствии с </w:t>
      </w:r>
      <w:hyperlink r:id="rId6" w:history="1">
        <w:r w:rsidRPr="00EF1331">
          <w:rPr>
            <w:rStyle w:val="a5"/>
            <w:rFonts w:ascii="Times New Roman" w:eastAsia="Calibri" w:hAnsi="Times New Roman" w:cs="Times New Roman"/>
            <w:bCs/>
            <w:color w:val="000000"/>
            <w:sz w:val="24"/>
            <w:szCs w:val="24"/>
          </w:rPr>
          <w:t>требованиями</w:t>
        </w:r>
      </w:hyperlink>
      <w:r w:rsidRPr="00EF1331">
        <w:rPr>
          <w:rFonts w:ascii="Times New Roman" w:eastAsia="Calibri" w:hAnsi="Times New Roman" w:cs="Times New Roman"/>
          <w:bCs/>
          <w:color w:val="000000"/>
          <w:sz w:val="24"/>
          <w:szCs w:val="24"/>
        </w:rPr>
        <w:t>,</w:t>
      </w:r>
      <w:r w:rsidRPr="00EF1331">
        <w:rPr>
          <w:rFonts w:ascii="Times New Roman" w:eastAsia="Calibri" w:hAnsi="Times New Roman" w:cs="Times New Roman"/>
          <w:bCs/>
          <w:sz w:val="24"/>
          <w:szCs w:val="24"/>
        </w:rPr>
        <w:t xml:space="preserve"> установленными Правительством Российской Федерации. Решения о создании товарищества, об утверждении его устава, </w:t>
      </w:r>
      <w:r w:rsidRPr="00EF1331">
        <w:rPr>
          <w:rFonts w:ascii="Times New Roman" w:eastAsia="Calibri" w:hAnsi="Times New Roman" w:cs="Times New Roman"/>
          <w:color w:val="000000"/>
          <w:sz w:val="24"/>
          <w:szCs w:val="24"/>
        </w:rPr>
        <w:t xml:space="preserve">о выборе (назначении) органов управления в товариществе, о выборе (назначении)  председателя ТСЖ, а также о наделении  </w:t>
      </w:r>
      <w:r w:rsidRPr="00EF1331">
        <w:rPr>
          <w:rFonts w:ascii="Times New Roman" w:eastAsia="Calibri" w:hAnsi="Times New Roman" w:cs="Times New Roman"/>
          <w:bCs/>
          <w:sz w:val="24"/>
          <w:szCs w:val="24"/>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проголосовавших  за принятие таких решений.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1E715795"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bookmarkStart w:id="0" w:name="Par6"/>
      <w:bookmarkEnd w:id="0"/>
      <w:r w:rsidRPr="00EF1331">
        <w:rPr>
          <w:rFonts w:ascii="Times New Roman" w:eastAsia="Calibri" w:hAnsi="Times New Roman" w:cs="Times New Roman"/>
          <w:bCs/>
          <w:sz w:val="24"/>
          <w:szCs w:val="24"/>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w:t>
      </w:r>
      <w:r w:rsidRPr="00EF1331">
        <w:rPr>
          <w:rFonts w:ascii="Times New Roman" w:eastAsia="Calibri" w:hAnsi="Times New Roman" w:cs="Times New Roman"/>
          <w:color w:val="000000"/>
          <w:sz w:val="24"/>
          <w:szCs w:val="24"/>
        </w:rPr>
        <w:t xml:space="preserve">о выборе (назначении) органов управления в товариществе, о выборе (назначении)  председателя ТСЖ, а также о наделении  </w:t>
      </w:r>
      <w:r w:rsidRPr="00EF1331">
        <w:rPr>
          <w:rFonts w:ascii="Times New Roman" w:eastAsia="Calibri" w:hAnsi="Times New Roman" w:cs="Times New Roman"/>
          <w:bCs/>
          <w:sz w:val="24"/>
          <w:szCs w:val="24"/>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проголосовавших за принятие таких решений;</w:t>
      </w:r>
    </w:p>
    <w:p w14:paraId="7D399FD4"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p>
    <w:p w14:paraId="26B58AC4" w14:textId="77777777" w:rsidR="008960B1" w:rsidRPr="00EF1331" w:rsidRDefault="008960B1" w:rsidP="008960B1">
      <w:pPr>
        <w:spacing w:line="256" w:lineRule="auto"/>
        <w:jc w:val="both"/>
        <w:rPr>
          <w:rFonts w:ascii="Times New Roman" w:eastAsia="Times New Roman" w:hAnsi="Times New Roman" w:cs="Times New Roman"/>
          <w:sz w:val="24"/>
          <w:szCs w:val="24"/>
          <w:lang w:eastAsia="ru-RU"/>
        </w:rPr>
      </w:pPr>
      <w:r w:rsidRPr="00EF1331">
        <w:rPr>
          <w:rFonts w:ascii="Times New Roman" w:eastAsia="Times New Roman" w:hAnsi="Times New Roman" w:cs="Times New Roman"/>
          <w:color w:val="000000"/>
          <w:sz w:val="24"/>
          <w:szCs w:val="24"/>
        </w:rPr>
        <w:t xml:space="preserve">3) </w:t>
      </w:r>
      <w:r w:rsidRPr="00EF1331">
        <w:rPr>
          <w:rFonts w:ascii="Times New Roman" w:eastAsia="Calibri" w:hAnsi="Times New Roman" w:cs="Times New Roman"/>
          <w:bCs/>
          <w:sz w:val="24"/>
          <w:szCs w:val="24"/>
        </w:rPr>
        <w:t xml:space="preserve"> </w:t>
      </w:r>
      <w:r w:rsidRPr="00EF1331">
        <w:rPr>
          <w:rFonts w:ascii="Times New Roman" w:eastAsia="Times New Roman" w:hAnsi="Times New Roman" w:cs="Times New Roman"/>
          <w:sz w:val="24"/>
          <w:szCs w:val="24"/>
        </w:rPr>
        <w:t xml:space="preserve">лицами, принявшими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t>
      </w:r>
      <w:r w:rsidRPr="00EF1331">
        <w:rPr>
          <w:rFonts w:ascii="Times New Roman" w:eastAsia="Calibri" w:hAnsi="Times New Roman" w:cs="Times New Roman"/>
          <w:color w:val="000000"/>
          <w:sz w:val="24"/>
          <w:szCs w:val="24"/>
        </w:rPr>
        <w:t xml:space="preserve">Решение считается принятым, если за него проголосовали вышеуказанные лица,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 </w:t>
      </w:r>
      <w:r w:rsidRPr="00EF1331">
        <w:rPr>
          <w:rFonts w:ascii="Times New Roman" w:eastAsia="Times New Roman" w:hAnsi="Times New Roman" w:cs="Times New Roman"/>
          <w:sz w:val="24"/>
          <w:szCs w:val="24"/>
        </w:rPr>
        <w:t xml:space="preserve">В таком случае создание товарищества собственников жилья происходит в соответствии с частью 13 статьи 161 Жилищного кодекса РФ, а также настоящим Федеральным законом.  </w:t>
      </w:r>
    </w:p>
    <w:p w14:paraId="1D9959B2"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bCs/>
          <w:sz w:val="24"/>
          <w:szCs w:val="24"/>
        </w:rPr>
        <w:t>3. Товарищество собственников жилья во вновь построенных домах может быть создано как собственниками, так и застройщиком. В случае, если вновь построенный дом создается в рамках Федерального закона № 214-ФЗ от 30.12.2004 «</w:t>
      </w:r>
      <w:r w:rsidRPr="00EF1331">
        <w:rPr>
          <w:rFonts w:ascii="Times New Roman" w:eastAsia="Calibri" w:hAnsi="Times New Roman" w:cs="Times New Roman"/>
          <w:color w:val="000000"/>
          <w:sz w:val="24"/>
          <w:szCs w:val="24"/>
        </w:rPr>
        <w:t xml:space="preserve">Об участии в долевом строительстве многоквартирных домов и иных объектов недвижимости и о внесении </w:t>
      </w:r>
      <w:r w:rsidRPr="00EF1331">
        <w:rPr>
          <w:rFonts w:ascii="Times New Roman" w:eastAsia="Calibri" w:hAnsi="Times New Roman" w:cs="Times New Roman"/>
          <w:color w:val="000000"/>
          <w:sz w:val="24"/>
          <w:szCs w:val="24"/>
        </w:rPr>
        <w:lastRenderedPageBreak/>
        <w:t>изменений в некоторые законодательные акты Российской Федерации», учреждение товарищества собственников жилья является обязанностью застройщика. После создания товарищества собственников жилья застройщик назначает временного управляющего, основными задачами которого являются:</w:t>
      </w:r>
    </w:p>
    <w:p w14:paraId="1F12C900"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а) включение в состав членов товарищества всех новых дольщиков до момента появления кворума для голосования на общем собрании членов товарищества, кворум в данном случае должен составлять не менее 20 (двадцати) процентов от голосов от общего числа голосов;</w:t>
      </w:r>
    </w:p>
    <w:p w14:paraId="2EB5B57B"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б) организация и проведение выборов Председателя товарищества собственников жилья, а также передача впоследствии всей необходимой документации вновь избранному Председателю.  </w:t>
      </w:r>
    </w:p>
    <w:p w14:paraId="0BFFF72B"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При этом застройщик не вправе быть включенным в состав членов товарищества собственников жилья и участвовать своими долями в голосовании.    </w:t>
      </w:r>
    </w:p>
    <w:p w14:paraId="75B9EB09"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4. Государственная регистрация товарищества собственников жилья осуществляется в соответствии с </w:t>
      </w:r>
      <w:hyperlink r:id="rId7" w:history="1">
        <w:r w:rsidRPr="00EF1331">
          <w:rPr>
            <w:rStyle w:val="a5"/>
            <w:rFonts w:ascii="Times New Roman" w:eastAsia="Calibri" w:hAnsi="Times New Roman" w:cs="Times New Roman"/>
            <w:bCs/>
            <w:sz w:val="24"/>
            <w:szCs w:val="24"/>
          </w:rPr>
          <w:t>законодательством</w:t>
        </w:r>
      </w:hyperlink>
      <w:r w:rsidRPr="00EF1331">
        <w:rPr>
          <w:rFonts w:ascii="Times New Roman" w:eastAsia="Calibri" w:hAnsi="Times New Roman" w:cs="Times New Roman"/>
          <w:bCs/>
          <w:sz w:val="24"/>
          <w:szCs w:val="24"/>
        </w:rPr>
        <w:t xml:space="preserve"> о государственной регистрации юридических лиц.</w:t>
      </w:r>
    </w:p>
    <w:p w14:paraId="787A9DDF"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color w:val="FF0000"/>
          <w:sz w:val="24"/>
          <w:szCs w:val="24"/>
        </w:rPr>
      </w:pPr>
      <w:r w:rsidRPr="00EF1331">
        <w:rPr>
          <w:rFonts w:ascii="Times New Roman" w:eastAsia="Calibri" w:hAnsi="Times New Roman" w:cs="Times New Roman"/>
          <w:bCs/>
          <w:sz w:val="24"/>
          <w:szCs w:val="24"/>
        </w:rPr>
        <w:t xml:space="preserve">5. При государственной регистрации товарищества собственников жилья уполномоченный на собрании заявитель представляет протокол общего собрания собственников помещений в многоквартирном доме, на котором были приняты решения о создании товарищества, об утверждении его устава, выбраны (назначены) органы управления товариществом;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Сведения о лицах, проголосовавших на общем собрании собственников помещений в многоквартирном доме за создание товарищества собственников жилья, предоставляются на основании данных, полученных из Единого государственного реестра недвижимости. </w:t>
      </w:r>
    </w:p>
    <w:p w14:paraId="1307598B" w14:textId="77777777" w:rsidR="008960B1" w:rsidRPr="00EF1331" w:rsidRDefault="008960B1" w:rsidP="008960B1">
      <w:pPr>
        <w:autoSpaceDE w:val="0"/>
        <w:autoSpaceDN w:val="0"/>
        <w:adjustRightInd w:val="0"/>
        <w:spacing w:before="24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6. Товарищество собственников жилья создается без ограничения срока деятельности, если иное не предусмотрено уставом товарищества.</w:t>
      </w:r>
    </w:p>
    <w:p w14:paraId="1C02E1C5" w14:textId="77777777" w:rsidR="008960B1" w:rsidRPr="00EF1331" w:rsidRDefault="008960B1" w:rsidP="008960B1">
      <w:pPr>
        <w:autoSpaceDE w:val="0"/>
        <w:autoSpaceDN w:val="0"/>
        <w:adjustRightInd w:val="0"/>
        <w:spacing w:before="24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7. Товарищество собственников жилья является юридическим лицом с момента его государственной регистрации. </w:t>
      </w:r>
    </w:p>
    <w:p w14:paraId="359C05DA" w14:textId="77777777" w:rsidR="008960B1" w:rsidRPr="00EF1331" w:rsidRDefault="008960B1" w:rsidP="008960B1">
      <w:pPr>
        <w:spacing w:line="360" w:lineRule="auto"/>
        <w:jc w:val="both"/>
        <w:rPr>
          <w:rFonts w:ascii="Times New Roman" w:eastAsia="Times New Roman" w:hAnsi="Times New Roman" w:cs="Times New Roman"/>
          <w:color w:val="000000"/>
          <w:sz w:val="24"/>
          <w:szCs w:val="24"/>
          <w:lang w:eastAsia="ru-RU"/>
        </w:rPr>
      </w:pPr>
    </w:p>
    <w:p w14:paraId="3D995A61" w14:textId="77777777" w:rsidR="008960B1" w:rsidRPr="00EF1331" w:rsidRDefault="008960B1" w:rsidP="008960B1">
      <w:pPr>
        <w:spacing w:line="360" w:lineRule="auto"/>
        <w:jc w:val="both"/>
        <w:rPr>
          <w:rFonts w:ascii="Times New Roman" w:eastAsia="Times New Roman" w:hAnsi="Times New Roman" w:cs="Times New Roman"/>
          <w:b/>
          <w:sz w:val="24"/>
          <w:szCs w:val="24"/>
        </w:rPr>
      </w:pPr>
      <w:r w:rsidRPr="00EF1331">
        <w:rPr>
          <w:rFonts w:ascii="Times New Roman" w:eastAsia="Times New Roman" w:hAnsi="Times New Roman" w:cs="Times New Roman"/>
          <w:b/>
          <w:sz w:val="24"/>
          <w:szCs w:val="24"/>
        </w:rPr>
        <w:t>Статья 7. Устав товарищества собственников жилья</w:t>
      </w:r>
    </w:p>
    <w:p w14:paraId="3F2D2171" w14:textId="77777777" w:rsidR="008960B1" w:rsidRPr="00EF1331" w:rsidRDefault="008960B1" w:rsidP="008960B1">
      <w:pPr>
        <w:autoSpaceDE w:val="0"/>
        <w:autoSpaceDN w:val="0"/>
        <w:adjustRightInd w:val="0"/>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1.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товарищества, а также иные сведения, предусмотренные настоящим Федеральным законом.</w:t>
      </w:r>
    </w:p>
    <w:p w14:paraId="4168BC99"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2. В уставе товарищества собственников жилья может быть предусмотрено использование информационной системы или программного приложения для решения вопросов, связанных с управлением и принятием решений в товариществе собственников жилья, с учетом функций указанных систем (приложений).</w:t>
      </w:r>
    </w:p>
    <w:p w14:paraId="6A181D89"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p>
    <w:p w14:paraId="3A31F673"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8. Хозяйственная деятельность товарищества</w:t>
      </w:r>
    </w:p>
    <w:p w14:paraId="29C85FE9" w14:textId="77777777" w:rsidR="008960B1" w:rsidRPr="00EF1331" w:rsidRDefault="008960B1" w:rsidP="008960B1">
      <w:pPr>
        <w:autoSpaceDE w:val="0"/>
        <w:autoSpaceDN w:val="0"/>
        <w:adjustRightInd w:val="0"/>
        <w:rPr>
          <w:rFonts w:ascii="Times New Roman" w:eastAsia="Calibri" w:hAnsi="Times New Roman" w:cs="Times New Roman"/>
          <w:sz w:val="24"/>
          <w:szCs w:val="24"/>
        </w:rPr>
      </w:pPr>
    </w:p>
    <w:p w14:paraId="07144816"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Для достижения целей, ради которых создано товарищество, оно вправе заниматься хозяйственной деятельностью.</w:t>
      </w:r>
    </w:p>
    <w:p w14:paraId="301E30AF"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Товарищество собственников жилья может заниматься следующими видами хозяйственной деятельности:</w:t>
      </w:r>
    </w:p>
    <w:p w14:paraId="113E885D"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1) обслуживание, эксплуатация и ремонт общего имущества в многоквартирном доме;</w:t>
      </w:r>
    </w:p>
    <w:p w14:paraId="270202A5"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строительство дополнительных помещений и объектов общего имущества в многоквартирном доме;</w:t>
      </w:r>
    </w:p>
    <w:p w14:paraId="132C49E3"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3) сдача в аренду, внаем части общего имущества в многоквартирном доме.</w:t>
      </w:r>
    </w:p>
    <w:p w14:paraId="251B4A0E"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3. На основании решения общего собрания собственников помещений в многоквартирном доме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или в соответствии с решениями собственников помещений в многоквартирных домах. </w:t>
      </w:r>
    </w:p>
    <w:p w14:paraId="22F4C498"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Товарищество не вправе заниматься хозяйственной деятельностью, не предусмотренной в уставе товарищества.</w:t>
      </w:r>
    </w:p>
    <w:p w14:paraId="2326B5F7" w14:textId="77777777" w:rsidR="008960B1" w:rsidRPr="00EF1331" w:rsidRDefault="008960B1" w:rsidP="008960B1">
      <w:pPr>
        <w:spacing w:line="360" w:lineRule="auto"/>
        <w:jc w:val="both"/>
        <w:rPr>
          <w:rFonts w:ascii="Times New Roman" w:eastAsia="Times New Roman" w:hAnsi="Times New Roman" w:cs="Times New Roman"/>
          <w:sz w:val="24"/>
          <w:szCs w:val="24"/>
          <w:lang w:eastAsia="ru-RU"/>
        </w:rPr>
      </w:pPr>
    </w:p>
    <w:p w14:paraId="1F1F87CB" w14:textId="77777777" w:rsidR="008960B1" w:rsidRPr="00EF1331" w:rsidRDefault="008960B1" w:rsidP="008960B1">
      <w:pPr>
        <w:spacing w:line="360" w:lineRule="auto"/>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ГЛАВА III. Правовое положение товарищества собственников жилья (полномочия)</w:t>
      </w:r>
    </w:p>
    <w:p w14:paraId="17A94007" w14:textId="77777777" w:rsidR="008960B1" w:rsidRPr="00EF1331" w:rsidRDefault="008960B1" w:rsidP="008960B1">
      <w:pPr>
        <w:rPr>
          <w:rFonts w:ascii="Times New Roman" w:eastAsia="Times New Roman" w:hAnsi="Times New Roman" w:cs="Times New Roman"/>
          <w:b/>
          <w:color w:val="000000"/>
          <w:sz w:val="24"/>
          <w:szCs w:val="24"/>
        </w:rPr>
      </w:pPr>
    </w:p>
    <w:p w14:paraId="530A18BF" w14:textId="77777777" w:rsidR="008960B1" w:rsidRPr="00EF1331" w:rsidRDefault="008960B1" w:rsidP="008960B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9. Права товарищества собственников жилья</w:t>
      </w:r>
    </w:p>
    <w:p w14:paraId="456426D0" w14:textId="77777777" w:rsidR="008960B1" w:rsidRPr="00EF1331" w:rsidRDefault="008960B1" w:rsidP="008960B1">
      <w:pPr>
        <w:autoSpaceDE w:val="0"/>
        <w:autoSpaceDN w:val="0"/>
        <w:adjustRightInd w:val="0"/>
        <w:spacing w:before="280"/>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xml:space="preserve">1) заключать </w:t>
      </w:r>
      <w:r w:rsidRPr="00EF1331">
        <w:rPr>
          <w:rFonts w:ascii="Times New Roman" w:eastAsia="Calibri" w:hAnsi="Times New Roman" w:cs="Times New Roman"/>
          <w:sz w:val="24"/>
          <w:szCs w:val="24"/>
        </w:rPr>
        <w:t>договоры с ресурсоснабжающими организациями: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договоры на оказание услуг по обращению с твердыми коммунальными отходами; а также иные дог</w:t>
      </w:r>
      <w:r w:rsidRPr="00EF1331">
        <w:rPr>
          <w:rFonts w:ascii="Times New Roman" w:eastAsia="Times New Roman" w:hAnsi="Times New Roman" w:cs="Times New Roman"/>
          <w:sz w:val="24"/>
          <w:szCs w:val="24"/>
        </w:rPr>
        <w:t>оворы в целях обеспечения собственников помещений в многоквартирном доме коммунальными услугами, заключать договоры с юридическими и физическими лицами в целях обеспечения надлежащего содержания управления общим имуществом многоквартирного дома, в том числе договоры на содержание и ремонт общего имущества в многоквартирном доме, а том числе на проведение капитального ремонта общего имущества;</w:t>
      </w:r>
    </w:p>
    <w:p w14:paraId="2E31C1B8"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специальный (резервный) фонд, а также расходы на другие установленные настоящим Федеральным законом и уставом товарищества цели;</w:t>
      </w:r>
    </w:p>
    <w:p w14:paraId="45E1869C"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77F5F58C"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4) выполнять работы для собственников помещений в многоквартирном доме и предоставлять им услуги;</w:t>
      </w:r>
    </w:p>
    <w:p w14:paraId="31D9E4C3"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5) передавать по договору материальные и денежные средства лицам, выполняющим для товарищества работы и предоставляющим товариществу услуги.</w:t>
      </w:r>
    </w:p>
    <w:p w14:paraId="0F29CBB5"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2. С согласия собственников помещений в многоквартирном доме, товарищество собственников жилья вправе:</w:t>
      </w:r>
    </w:p>
    <w:p w14:paraId="5178A170"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1) предоставлять третьим лицам в пользование или ограниченное пользование часть общего имущества в многоквартирном доме;</w:t>
      </w:r>
    </w:p>
    <w:p w14:paraId="1BD638DB"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2) продавать, передавать во временное владение и пользование, обменивать имущество, принадлежащее товариществу.</w:t>
      </w:r>
    </w:p>
    <w:p w14:paraId="044FE402"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07EAC7EB"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4)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550435C5"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5)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1D8FB7A3"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6) пользоваться общим имуществом собственников помещений в многоквартирном доме;</w:t>
      </w:r>
    </w:p>
    <w:p w14:paraId="2D849F5D"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7) открывать счета, вклады, специальные счета, заключать сделки и совершать иные отвечающие целям и задачам товарищества действия;</w:t>
      </w:r>
    </w:p>
    <w:p w14:paraId="53E280A2"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8) привлекать общественные или специализированные организации для участия в приемке работ и дачи заключения по капитальному ремонту многоквартирного дома.</w:t>
      </w:r>
    </w:p>
    <w:p w14:paraId="336DBC7D"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В случае неисполнения или ненадлежащего исполнения собственниками помещений в многоквартирном доме своих обязанностей по участию в общих расходах (платежей, взносов), утвержденных на общем собрании собственников, товарищество собственников жилья в судебном порядке вправе потребовать принудительного возмещения таких платежей, а также неустоек, пеней и штрафов.</w:t>
      </w:r>
    </w:p>
    <w:p w14:paraId="13E4E7FF"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 xml:space="preserve">4. Товарищество собственников жилья может потребовать в судебном порядке также полного возмещения причиненных ему убытков, возникших в результате неисполнения </w:t>
      </w:r>
      <w:r w:rsidRPr="00EF1331">
        <w:rPr>
          <w:rFonts w:ascii="Times New Roman" w:eastAsia="Times New Roman" w:hAnsi="Times New Roman" w:cs="Times New Roman"/>
          <w:sz w:val="24"/>
          <w:szCs w:val="24"/>
        </w:rPr>
        <w:lastRenderedPageBreak/>
        <w:t>собственниками помещений в многоквартирном доме обязательств по уплате утвержденных на общем собрании собственников общих расходов (платежей).</w:t>
      </w:r>
    </w:p>
    <w:p w14:paraId="4FA4DA48" w14:textId="77777777" w:rsidR="008960B1" w:rsidRPr="00EF1331" w:rsidRDefault="008960B1" w:rsidP="008960B1">
      <w:pPr>
        <w:rPr>
          <w:rFonts w:ascii="Times New Roman" w:eastAsia="Times New Roman" w:hAnsi="Times New Roman" w:cs="Times New Roman"/>
          <w:color w:val="000000"/>
          <w:sz w:val="24"/>
          <w:szCs w:val="24"/>
        </w:rPr>
      </w:pPr>
    </w:p>
    <w:p w14:paraId="0256E24A" w14:textId="77777777" w:rsidR="008960B1" w:rsidRPr="00EF1331" w:rsidRDefault="008960B1" w:rsidP="008960B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10.  Обязанности товарищества собственников жилья</w:t>
      </w:r>
      <w:r w:rsidRPr="00EF1331">
        <w:rPr>
          <w:rFonts w:ascii="Times New Roman" w:eastAsia="Times New Roman" w:hAnsi="Times New Roman" w:cs="Times New Roman"/>
          <w:b/>
          <w:color w:val="000000"/>
          <w:sz w:val="24"/>
          <w:szCs w:val="24"/>
        </w:rPr>
        <w:br/>
      </w:r>
    </w:p>
    <w:p w14:paraId="5A33D419"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115CAB2A"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2) осуществлять управление многоквартирным домом в порядке, установленном настоящим Федеральным законом и уставом товарищества;</w:t>
      </w:r>
    </w:p>
    <w:p w14:paraId="2B1F19D7"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3) выполнять в порядке, предусмотренном законодательством, обязательства по договору по содержанию и ремонту общего имущества в многоквартирном доме;</w:t>
      </w:r>
    </w:p>
    <w:p w14:paraId="632F0DB1"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sz w:val="24"/>
          <w:szCs w:val="24"/>
        </w:rPr>
        <w:t xml:space="preserve">4) обеспечивать </w:t>
      </w:r>
      <w:r w:rsidRPr="00EF1331">
        <w:rPr>
          <w:rFonts w:ascii="Times New Roman" w:eastAsia="Times New Roman" w:hAnsi="Times New Roman" w:cs="Times New Roman"/>
          <w:color w:val="000000"/>
          <w:sz w:val="24"/>
          <w:szCs w:val="24"/>
        </w:rPr>
        <w:t xml:space="preserve">надлежащее </w:t>
      </w:r>
      <w:hyperlink r:id="rId8" w:history="1">
        <w:r w:rsidRPr="00EF1331">
          <w:rPr>
            <w:rStyle w:val="a5"/>
            <w:rFonts w:ascii="Times New Roman" w:eastAsia="Times New Roman" w:hAnsi="Times New Roman" w:cs="Times New Roman"/>
            <w:color w:val="000000"/>
            <w:sz w:val="24"/>
            <w:szCs w:val="24"/>
          </w:rPr>
          <w:t>санитарное</w:t>
        </w:r>
      </w:hyperlink>
      <w:r w:rsidRPr="00EF1331">
        <w:rPr>
          <w:rFonts w:ascii="Times New Roman" w:eastAsia="Times New Roman" w:hAnsi="Times New Roman" w:cs="Times New Roman"/>
          <w:color w:val="000000"/>
          <w:sz w:val="24"/>
          <w:szCs w:val="24"/>
        </w:rPr>
        <w:t xml:space="preserve"> и техническое состояние общего имущества в многоквартирном доме, обеспечивать сохранность общего имущества в многоквартирном доме;</w:t>
      </w:r>
    </w:p>
    <w:p w14:paraId="1F2D2F2C"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237765BB"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368679FF"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6002F4EA"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6C7AA792"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color w:val="000000"/>
          <w:sz w:val="24"/>
          <w:szCs w:val="24"/>
        </w:rPr>
        <w:t>9) представлять</w:t>
      </w:r>
      <w:r w:rsidRPr="00EF1331">
        <w:rPr>
          <w:rFonts w:ascii="Times New Roman" w:eastAsia="Times New Roman" w:hAnsi="Times New Roman" w:cs="Times New Roman"/>
          <w:sz w:val="24"/>
          <w:szCs w:val="24"/>
        </w:rPr>
        <w:t xml:space="preserve">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копию устава товарищества, выписку из протокола общего собрания собственников помещений товарищества о принятии решения о внесении изменений в устав товарищества с приложением заверенных председателем товарищества копий текстов соответствующих изменений, а в случае принятия решения о ликвидации, банкротстве товарищества -  в течение одного месяца с момента принятия выписку из протокола общего собрания собственников помещений, либо протокола членов Правления товарищества о принятии соответствующих решений, заверенную председателем товарищества, либо копию решения суда;</w:t>
      </w:r>
    </w:p>
    <w:p w14:paraId="387B81D4" w14:textId="77777777" w:rsidR="008960B1" w:rsidRPr="00EF1331" w:rsidRDefault="008960B1" w:rsidP="008960B1">
      <w:pPr>
        <w:jc w:val="both"/>
        <w:rPr>
          <w:rFonts w:ascii="Times New Roman" w:eastAsia="Times New Roman" w:hAnsi="Times New Roman" w:cs="Times New Roman"/>
          <w:sz w:val="24"/>
          <w:szCs w:val="24"/>
        </w:rPr>
      </w:pPr>
      <w:r w:rsidRPr="00EF1331">
        <w:rPr>
          <w:rFonts w:ascii="Times New Roman" w:eastAsia="Times New Roman" w:hAnsi="Times New Roman" w:cs="Times New Roman"/>
          <w:sz w:val="24"/>
          <w:szCs w:val="24"/>
        </w:rPr>
        <w:t>10) иные обязанности, предусмотренные законами и уставом товарищества.</w:t>
      </w:r>
    </w:p>
    <w:p w14:paraId="75306A2B" w14:textId="77777777" w:rsidR="008960B1" w:rsidRPr="00EF1331" w:rsidRDefault="008960B1" w:rsidP="008960B1">
      <w:pPr>
        <w:rPr>
          <w:rFonts w:ascii="Times New Roman" w:eastAsia="Times New Roman" w:hAnsi="Times New Roman" w:cs="Times New Roman"/>
          <w:color w:val="000000"/>
          <w:sz w:val="24"/>
          <w:szCs w:val="24"/>
        </w:rPr>
      </w:pPr>
    </w:p>
    <w:p w14:paraId="5D65F0C0" w14:textId="77777777" w:rsidR="008960B1" w:rsidRPr="00EF1331" w:rsidRDefault="008960B1" w:rsidP="008960B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11. Имущество товарищества собственников жилья</w:t>
      </w:r>
    </w:p>
    <w:p w14:paraId="2AD1DCC7" w14:textId="77777777" w:rsidR="008960B1" w:rsidRPr="00EF1331" w:rsidRDefault="008960B1" w:rsidP="008960B1">
      <w:pPr>
        <w:numPr>
          <w:ilvl w:val="0"/>
          <w:numId w:val="1"/>
        </w:numPr>
        <w:autoSpaceDE w:val="0"/>
        <w:autoSpaceDN w:val="0"/>
        <w:adjustRightInd w:val="0"/>
        <w:spacing w:before="280"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Товарищество собственников жилья вправе иметь в собственности, владении и (или) пользовании движимое, а также недвижимое имущество, необходимое для достижения целей, задач и обязанностей товарищества.</w:t>
      </w:r>
    </w:p>
    <w:p w14:paraId="500F8EC4" w14:textId="77777777" w:rsidR="008960B1" w:rsidRPr="00EF1331" w:rsidRDefault="008960B1" w:rsidP="008960B1">
      <w:pPr>
        <w:numPr>
          <w:ilvl w:val="0"/>
          <w:numId w:val="1"/>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Средства товарищества состоят из:</w:t>
      </w:r>
    </w:p>
    <w:p w14:paraId="7FE4D230"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платы (платежи, взносы) собственников за содержание общего имущества многоквартирного дома;</w:t>
      </w:r>
    </w:p>
    <w:p w14:paraId="0860653D"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доходов от хозяйственной деятельности товарищества, направленной на достижение целей, задач и обязанностей такого товарищества;</w:t>
      </w:r>
    </w:p>
    <w:p w14:paraId="75189AEA"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субсидий;</w:t>
      </w:r>
    </w:p>
    <w:p w14:paraId="4BFC0755"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прочих поступлений.   </w:t>
      </w:r>
    </w:p>
    <w:p w14:paraId="1EB21954" w14:textId="77777777" w:rsidR="008960B1" w:rsidRPr="00EF1331" w:rsidRDefault="008960B1" w:rsidP="008960B1">
      <w:pPr>
        <w:numPr>
          <w:ilvl w:val="0"/>
          <w:numId w:val="1"/>
        </w:numPr>
        <w:autoSpaceDE w:val="0"/>
        <w:autoSpaceDN w:val="0"/>
        <w:adjustRightInd w:val="0"/>
        <w:spacing w:before="280" w:line="256" w:lineRule="auto"/>
        <w:ind w:left="0" w:firstLine="567"/>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По решению общего собрания собственников помещений в многоквартирном доме в товариществе могут быть образованы специальные (резервные) фонды, специальные счета, расходуемые по решению общего собрания собственников общего имущества на цели, предусмотренные уставом или иные цели в соответствии с решениями собственников. Порядок образования фондов, открытие счетов и хранение денежных средств, а также их расходование определяется на общем собрании собственников в соответствии с настоящим законом и уставом товарищества.</w:t>
      </w:r>
    </w:p>
    <w:p w14:paraId="31827000" w14:textId="77777777" w:rsidR="008960B1" w:rsidRPr="00EF1331" w:rsidRDefault="008960B1" w:rsidP="008960B1">
      <w:pPr>
        <w:numPr>
          <w:ilvl w:val="0"/>
          <w:numId w:val="1"/>
        </w:numPr>
        <w:autoSpaceDE w:val="0"/>
        <w:autoSpaceDN w:val="0"/>
        <w:adjustRightInd w:val="0"/>
        <w:spacing w:before="280" w:line="256" w:lineRule="auto"/>
        <w:ind w:left="0" w:firstLine="567"/>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Органы управления в товариществе собственников жилья не вправе самостоятельно принимать решения по распоряжению средствами товарищества, за исключением расходов согласно утвержденному на общем собрании собственников помещений в многоквартирном доме финансовому плану (смете) товарищества. </w:t>
      </w:r>
    </w:p>
    <w:p w14:paraId="740F8A96" w14:textId="77777777" w:rsidR="008960B1" w:rsidRPr="00EF1331" w:rsidRDefault="008960B1" w:rsidP="008960B1">
      <w:pPr>
        <w:autoSpaceDE w:val="0"/>
        <w:autoSpaceDN w:val="0"/>
        <w:adjustRightInd w:val="0"/>
        <w:spacing w:before="280" w:line="360" w:lineRule="auto"/>
        <w:contextualSpacing/>
        <w:jc w:val="both"/>
        <w:rPr>
          <w:rFonts w:ascii="Times New Roman" w:eastAsia="Calibri" w:hAnsi="Times New Roman" w:cs="Times New Roman"/>
          <w:sz w:val="24"/>
          <w:szCs w:val="24"/>
        </w:rPr>
      </w:pPr>
    </w:p>
    <w:p w14:paraId="13448D7D" w14:textId="77777777" w:rsidR="008960B1" w:rsidRPr="00EF1331" w:rsidRDefault="008960B1" w:rsidP="008960B1">
      <w:pPr>
        <w:spacing w:line="360" w:lineRule="auto"/>
        <w:jc w:val="center"/>
        <w:rPr>
          <w:rFonts w:ascii="Times New Roman" w:eastAsia="Times New Roman" w:hAnsi="Times New Roman" w:cs="Times New Roman"/>
          <w:b/>
          <w:color w:val="000000"/>
          <w:sz w:val="24"/>
          <w:szCs w:val="24"/>
          <w:lang w:eastAsia="ru-RU"/>
        </w:rPr>
      </w:pPr>
      <w:r w:rsidRPr="00EF1331">
        <w:rPr>
          <w:rFonts w:ascii="Times New Roman" w:eastAsia="Times New Roman" w:hAnsi="Times New Roman" w:cs="Times New Roman"/>
          <w:b/>
          <w:color w:val="000000"/>
          <w:sz w:val="24"/>
          <w:szCs w:val="24"/>
        </w:rPr>
        <w:t>ГЛАВА IV. Управление в товариществе собственников жилья</w:t>
      </w:r>
    </w:p>
    <w:p w14:paraId="47F4A497" w14:textId="77777777" w:rsidR="008960B1" w:rsidRPr="00EF1331" w:rsidRDefault="008960B1" w:rsidP="008960B1">
      <w:pPr>
        <w:spacing w:line="360"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 xml:space="preserve">Статья 12. Управление в товариществе собственников жилья </w:t>
      </w:r>
    </w:p>
    <w:p w14:paraId="0F5B06D5"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 Высшим органом управления в товариществе является общее собрание собственников помещений. </w:t>
      </w:r>
    </w:p>
    <w:p w14:paraId="3221C1EB"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В целях обеспечения оперативной и текущей хозяйственной деятельности в товариществе создаются коллегиальный (Правление) и единоличный (Председатель) органы управления.</w:t>
      </w:r>
    </w:p>
    <w:p w14:paraId="5419121C" w14:textId="77777777" w:rsidR="008960B1" w:rsidRPr="00EF1331" w:rsidRDefault="008960B1" w:rsidP="008960B1">
      <w:pPr>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Правление и Председатель товарищества избираются (назначаются) на общем собрании собственников помещений многоквартирного дома. Порядок избрания (назначения), компетенция и прекращение полномочий устанавливаются настоящим Федеральным законом.</w:t>
      </w:r>
    </w:p>
    <w:p w14:paraId="60D8AFC9" w14:textId="77777777" w:rsidR="008960B1" w:rsidRPr="00EF1331" w:rsidRDefault="008960B1" w:rsidP="008960B1">
      <w:pPr>
        <w:jc w:val="both"/>
        <w:rPr>
          <w:rFonts w:ascii="Times New Roman" w:eastAsia="Calibri" w:hAnsi="Times New Roman" w:cs="Times New Roman"/>
          <w:sz w:val="24"/>
          <w:szCs w:val="24"/>
        </w:rPr>
      </w:pPr>
    </w:p>
    <w:p w14:paraId="73DC9645" w14:textId="77777777" w:rsidR="008960B1" w:rsidRPr="00EF1331" w:rsidRDefault="008960B1" w:rsidP="008960B1">
      <w:pPr>
        <w:spacing w:line="256"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13. Общее собрание собственников помещений</w:t>
      </w:r>
    </w:p>
    <w:p w14:paraId="707DD69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Общее собрание собственников помещений в многоквартирном доме является высшим органом управления товарищества и созывается в порядке, установленном настоящим Федеральным законом.</w:t>
      </w:r>
    </w:p>
    <w:p w14:paraId="269F477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w:t>
      </w:r>
      <w:r w:rsidRPr="00EF1331">
        <w:rPr>
          <w:rFonts w:ascii="Times New Roman" w:eastAsia="Calibri" w:hAnsi="Times New Roman" w:cs="Times New Roman"/>
          <w:sz w:val="24"/>
          <w:szCs w:val="24"/>
        </w:rPr>
        <w:lastRenderedPageBreak/>
        <w:t xml:space="preserve">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настоящим Федеральным законом. </w:t>
      </w:r>
    </w:p>
    <w:p w14:paraId="4786430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К компетенции общего собрания собственников помещений в многоквартирном доме относятся:</w:t>
      </w:r>
    </w:p>
    <w:p w14:paraId="04C63B5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внесение изменений в устав товарищества или утверждение устава товарищества в новой редакции;</w:t>
      </w:r>
    </w:p>
    <w:p w14:paraId="43E00DC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принятие решений о реорганизации, ликвидации, банкротстве товарищества, назначение ликвидационной комиссии (ликвидатора), утверждение промежуточного и окончательного ликвидационных балансов;</w:t>
      </w:r>
    </w:p>
    <w:p w14:paraId="057CEDC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избрание членов правления товарищества, членов ревизионной комиссии товарищества, председателя товарищества, досрочное прекращение их полномочий; </w:t>
      </w:r>
    </w:p>
    <w:p w14:paraId="24BA890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установление размера платы на содержание и управление общим имуществом в многоквартирном доме;</w:t>
      </w:r>
    </w:p>
    <w:p w14:paraId="232822B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55C9B24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определение направлений использования дохода от хозяйственной деятельности товарищества, направления использования денежных средств резервных фондов, направление их на пополнение фонда капитального ремонта, погашение задолженности, штрафов, неустоек и прочих денежных обязательств;</w:t>
      </w:r>
    </w:p>
    <w:p w14:paraId="35C862A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утверждение годового плана содержания, ремонта и управления общим имуществом в многоквартирном доме, а также отчета о выполнении такого плана;</w:t>
      </w:r>
    </w:p>
    <w:p w14:paraId="637D378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55C7D28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утверждение годового отчета о деятельности правления товарищества;</w:t>
      </w:r>
    </w:p>
    <w:p w14:paraId="6DE3ECB0"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10) утверждение заключения ревизионной комиссии товарищества по результатам проверки годовой бухгалтерской (финансовой) отчетности товарищества;</w:t>
      </w:r>
    </w:p>
    <w:p w14:paraId="5BFC1AD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11) рассмотрение жалоб на действия правления товарищества, председателя товарищества, а также ревизионной комиссии товарищества;</w:t>
      </w:r>
    </w:p>
    <w:p w14:paraId="719F851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12) определение порядка ведения общего собрания собственников;</w:t>
      </w:r>
    </w:p>
    <w:p w14:paraId="0FC1F0BE"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13) утверждение внутренних документов, регулирующих деятельность органов товарищества;</w:t>
      </w:r>
    </w:p>
    <w:p w14:paraId="1E3D68C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14)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34E9D6F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15)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09E8837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16)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w:t>
      </w:r>
    </w:p>
    <w:p w14:paraId="38076B5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17) принятие решений о получении товариществом собственников жилья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0FAE4BB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18)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2C9B742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19)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62C42A1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20) принятие решений о пользовании общим имуществом собственников помещений в многоквартирном доме,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1A8F0B4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7CB127C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w:t>
      </w:r>
      <w:r w:rsidRPr="00EF1331">
        <w:rPr>
          <w:rFonts w:ascii="Times New Roman" w:eastAsia="Calibri" w:hAnsi="Times New Roman" w:cs="Times New Roman"/>
          <w:sz w:val="24"/>
          <w:szCs w:val="24"/>
        </w:rPr>
        <w:lastRenderedPageBreak/>
        <w:t>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334F7D2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0B80C07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6565899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25) принятие решения о порядке финансирования расходов, связанных с созывом и организацией проведения правлением товарищества общего собрания в соответствии с настоящим Федеральным законом;</w:t>
      </w:r>
    </w:p>
    <w:p w14:paraId="035D8F8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3757DDB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27) выбор способа управления многоквартирным домом;</w:t>
      </w:r>
    </w:p>
    <w:p w14:paraId="40E0E39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28) принятие решений о текущем ремонте общего имущества в многоквартирном доме;</w:t>
      </w:r>
    </w:p>
    <w:p w14:paraId="0E87B6E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29) принятие решения о заключении собственниками помещений в многоквартирном доме, действующими от своего имени, в порядке, установленном настоящим Федеральным законом,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с ресурсоснабжающей организацией, на оказание услуг по обращению с твердыми коммунальными отходами;</w:t>
      </w:r>
    </w:p>
    <w:p w14:paraId="077F90D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30) принятие решения о согласии на перевод жилого помещения в нежилое помещение;</w:t>
      </w:r>
    </w:p>
    <w:p w14:paraId="43E5077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31)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w:t>
      </w:r>
      <w:r w:rsidRPr="00EF1331">
        <w:rPr>
          <w:rFonts w:ascii="Times New Roman" w:eastAsia="Calibri" w:hAnsi="Times New Roman" w:cs="Times New Roman"/>
          <w:sz w:val="24"/>
          <w:szCs w:val="24"/>
        </w:rPr>
        <w:lastRenderedPageBreak/>
        <w:t>развитии территории жилой застройки или из решения о комплексном развитии территории жилой застройки;</w:t>
      </w:r>
    </w:p>
    <w:p w14:paraId="445C14E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32) принятие решения о заключении договора страхования общего имущества собственников помещений;</w:t>
      </w:r>
    </w:p>
    <w:p w14:paraId="1B9AD65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33) определение максимального размера стоимости сделок, которые председатель товарищества вправе совершать без письменного одобрения правления товарищества;</w:t>
      </w:r>
    </w:p>
    <w:p w14:paraId="1E1E453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34) принятие решений о найме сотрудников (в том числе и единоличного исполнительного органа-председателя), в том числе о выплате заработной платы, утверждения должностной инструкции и штатной единицы, утверждение штатного расписания;</w:t>
      </w:r>
    </w:p>
    <w:p w14:paraId="0A53096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35) принятие решений о выплате вознаграждений сотрудникам, периоду выплаты вознаграждения; </w:t>
      </w:r>
    </w:p>
    <w:p w14:paraId="2E9BAE5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36) другие вопросы, отнесенные настоящим Федеральным законом и иными законами к компетенции общего собрания собственников помещений в многоквартирном доме.</w:t>
      </w:r>
    </w:p>
    <w:p w14:paraId="257D4E13"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14. Формы проведения общего собрания собственников помещений в многоквартирном доме</w:t>
      </w:r>
    </w:p>
    <w:p w14:paraId="5329076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Общее собрание собственников помещений в многоквартирном доме может проводиться посредством:</w:t>
      </w:r>
    </w:p>
    <w:p w14:paraId="680D750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674F3E0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заочного голосования (опросным путем или с использованием системы в соответствии со ст. 17 настоящего Федерального закона);</w:t>
      </w:r>
    </w:p>
    <w:p w14:paraId="660B33A9"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очно-заочного голосования.</w:t>
      </w:r>
    </w:p>
    <w:p w14:paraId="56C9BF2C"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15. Общее собрание собственников помещений в многоквартирном доме в форме заочного голосования (опросным путем) и очно-заочного голосования</w:t>
      </w:r>
    </w:p>
    <w:p w14:paraId="14B7E09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пункте 6 статьи 17 настоящего Федерального закона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в виде бюллетеней для голосования).</w:t>
      </w:r>
    </w:p>
    <w:p w14:paraId="6D2FC00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5BE65E60"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В бюллетене для голосования должны быть указаны:</w:t>
      </w:r>
    </w:p>
    <w:p w14:paraId="2FBF6BB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полное фирменное наименование товарищества собственников жилья и место его нахождения;</w:t>
      </w:r>
    </w:p>
    <w:p w14:paraId="5D93C8A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форма проведения общего собрания собственников помещений;</w:t>
      </w:r>
    </w:p>
    <w:p w14:paraId="0984CC7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дата, место, время проведения общего собрания собственников помещений или в случае проведения общего собрания собственников помещений в форме заочного или очно-заочного голосования дата окончания приема бюллетеней для голосования; </w:t>
      </w:r>
    </w:p>
    <w:p w14:paraId="46A3B98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формулировки решений по каждому вопросу, голосование по которому осуществляется данным бюллетенем;</w:t>
      </w:r>
    </w:p>
    <w:p w14:paraId="12107B6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собственников помещений, или его представителем.</w:t>
      </w:r>
    </w:p>
    <w:p w14:paraId="1D5A193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24856EA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14:paraId="2DF2CE3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5.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
    <w:p w14:paraId="56DCF941"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16. Общее собрание собственников помещений в многоквартирном доме в форме заочного голосования с использованием системы</w:t>
      </w:r>
    </w:p>
    <w:p w14:paraId="7653091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6A9035A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w:t>
      </w:r>
      <w:r w:rsidRPr="00EF1331">
        <w:rPr>
          <w:rFonts w:ascii="Times New Roman" w:eastAsia="Calibri" w:hAnsi="Times New Roman" w:cs="Times New Roman"/>
          <w:sz w:val="24"/>
          <w:szCs w:val="24"/>
        </w:rPr>
        <w:lastRenderedPageBreak/>
        <w:t>доме, решений собственников помещений в многоквартирном доме по вопросам, поставленным на голосование, осуществляются с учетом положений настоящего Федерального закона.</w:t>
      </w:r>
    </w:p>
    <w:p w14:paraId="39665AF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(также лица, его замещающего),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десять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один рабочий день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26BBE09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w:t>
      </w:r>
      <w:r w:rsidRPr="00EF1331">
        <w:rPr>
          <w:rFonts w:ascii="Times New Roman" w:eastAsia="Calibri" w:hAnsi="Times New Roman" w:cs="Times New Roman"/>
          <w:sz w:val="24"/>
          <w:szCs w:val="24"/>
        </w:rPr>
        <w:lastRenderedPageBreak/>
        <w:t>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10A4B3B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должны быть указаны:</w:t>
      </w:r>
    </w:p>
    <w:p w14:paraId="198E39D0"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сведения о лице, по инициативе которого созывается данное собрание;</w:t>
      </w:r>
    </w:p>
    <w:p w14:paraId="004C8FF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форма проведения данного собрания (очное, заочное или очно-заочное голосование);</w:t>
      </w:r>
    </w:p>
    <w:p w14:paraId="143CDC4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повестка дня данного собрания;</w:t>
      </w:r>
    </w:p>
    <w:p w14:paraId="7DDBD4A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7579133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40E2F23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место и (или) фактический адрес администратора общего собрания;</w:t>
      </w:r>
    </w:p>
    <w:p w14:paraId="5D73A5C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дата и время начала и окончания проведения голосования с использованием системы по вопросам, поставленным на голосование;</w:t>
      </w:r>
    </w:p>
    <w:p w14:paraId="38AB0BF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14F80D8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0B2BD05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2AE5048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2EEAB3B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7CFD27B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16E9156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10. Администратор (или лицо, его замещающее)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дня с момента получения такого решения.</w:t>
      </w:r>
    </w:p>
    <w:p w14:paraId="06E6272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4678886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образцы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19161969"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Федеральным законом, с учетом особенностей, установленных настоящей статьей.</w:t>
      </w:r>
    </w:p>
    <w:p w14:paraId="7FD98EE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w:t>
      </w:r>
      <w:r w:rsidRPr="00EF1331">
        <w:rPr>
          <w:rFonts w:ascii="Times New Roman" w:eastAsia="Calibri" w:hAnsi="Times New Roman" w:cs="Times New Roman"/>
          <w:sz w:val="24"/>
          <w:szCs w:val="24"/>
        </w:rPr>
        <w:lastRenderedPageBreak/>
        <w:t>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w:t>
      </w:r>
    </w:p>
    <w:p w14:paraId="584B67B7"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17. Порядок проведения общего собрания собственников помещений в многоквартирном доме</w:t>
      </w:r>
    </w:p>
    <w:p w14:paraId="5FD6BBC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4BEFD65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4AFF38F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частью 1 статьи 18 настоящего Федерального закона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3C389E9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30 и 31 статьи 13 настоящего Федерального закона.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30 статьи 13 настоящего Федерального закона, правомочно (имеет кворум):</w:t>
      </w:r>
    </w:p>
    <w:p w14:paraId="6328D84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w:t>
      </w:r>
      <w:r w:rsidRPr="00EF1331">
        <w:rPr>
          <w:rFonts w:ascii="Times New Roman" w:eastAsia="Calibri" w:hAnsi="Times New Roman" w:cs="Times New Roman"/>
          <w:sz w:val="24"/>
          <w:szCs w:val="24"/>
        </w:rPr>
        <w:lastRenderedPageBreak/>
        <w:t>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30FEECD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3ED00EE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Правление товарищества собственников жилья обязано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Правление товарищества собственников жилья обращения в письменной форме, в том числе обращения с использованием системы, собственника, по инициативе которого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4ED7985E"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В рассмотрении вопроса, предусмотренного пунктом 31 статьи 13 настоящего Федерального закона,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3FFD24B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7. Собственник, иное лицо, указанное в настоящем Федеральном законе,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w:t>
      </w:r>
      <w:r w:rsidRPr="00EF1331">
        <w:rPr>
          <w:rFonts w:ascii="Times New Roman" w:eastAsia="Calibri" w:hAnsi="Times New Roman" w:cs="Times New Roman"/>
          <w:sz w:val="24"/>
          <w:szCs w:val="24"/>
        </w:rPr>
        <w:lastRenderedPageBreak/>
        <w:t>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6D756C4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В сообщении о проведении общего собрания собственников помещений в многоквартирном доме должны быть указаны:</w:t>
      </w:r>
    </w:p>
    <w:p w14:paraId="4CC7885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сведения о лице, по инициативе которого созывается данное собрание;</w:t>
      </w:r>
    </w:p>
    <w:p w14:paraId="1DC5E2B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форма проведения данного собрания (очное, заочное или очно-заочное голосование);</w:t>
      </w:r>
    </w:p>
    <w:p w14:paraId="4B969AE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6BC0B03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повестка дня данного собрания;</w:t>
      </w:r>
    </w:p>
    <w:p w14:paraId="5A35C95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5C7AA710"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порядок сообщения собственникам помещений о проведении общего собрания собственников;</w:t>
      </w:r>
    </w:p>
    <w:p w14:paraId="6867E61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7) формулировки решений по вопросам повестки дня общего собрания. </w:t>
      </w:r>
    </w:p>
    <w:p w14:paraId="74F2823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Правление товарищества собственников жилья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Правление товарищества собственников жилья обязано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пунктом 6 статьи 18 настоящего Федерального закона.</w:t>
      </w:r>
    </w:p>
    <w:p w14:paraId="167AD9AB"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18. Решения общего собрания собственников помещений в многоквартирном доме</w:t>
      </w:r>
    </w:p>
    <w:p w14:paraId="01FD2C7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w:t>
      </w:r>
    </w:p>
    <w:p w14:paraId="68A0C08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а) предусмотренных пунктом 15 статьи 13 настоящего Федерального закона решений, которые принимаются более чем пятьюдесятью процентами голосов от общего числа голосов собственников помещений в многоквартирном доме;</w:t>
      </w:r>
    </w:p>
    <w:p w14:paraId="7A06E45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б) предусмотренных пунктами 14, 16, 17, 18, 20, 21 статьи 13 настоящего Федерального закона решений, которые принимаются большинством не менее двух третей голосов от общего числа голосов собственников помещений в многоквартирном доме;</w:t>
      </w:r>
    </w:p>
    <w:p w14:paraId="7571F02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решения, предусмотренного пунктом 30 статьи 13 настоящего Федерального закона, которое принимается в соответствии с пунктом 3 настоящей статьи;</w:t>
      </w:r>
    </w:p>
    <w:p w14:paraId="2F163A2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г) решения, предусмотренного пунктом 31 статьи 13 настоящего Федерального закона, которое принимается в соответствии с пунктом 4 настоящей статьи. </w:t>
      </w:r>
    </w:p>
    <w:p w14:paraId="02C25A2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7509CF3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пятнадцать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Правление товарищества собственников жилья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29 статьи 13 настоящего Федерального закона,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145FD95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Правление товарищества собственников жилья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w:t>
      </w:r>
      <w:r w:rsidRPr="00EF1331">
        <w:rPr>
          <w:rFonts w:ascii="Times New Roman" w:eastAsia="Calibri" w:hAnsi="Times New Roman" w:cs="Times New Roman"/>
          <w:sz w:val="24"/>
          <w:szCs w:val="24"/>
        </w:rPr>
        <w:lastRenderedPageBreak/>
        <w:t>установления факта соблюдения требований законодательства при организации, проведении и оформлении результатов такого собрания.</w:t>
      </w:r>
    </w:p>
    <w:p w14:paraId="3C218CF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Решение общего собрания собственников помещений в многоквартирном доме, предусмотренное пунктом 30 статьи 13 настоящего Федерального закона, принимается: </w:t>
      </w:r>
    </w:p>
    <w:p w14:paraId="6E2A8A1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71009FC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3FFF304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Решение общего собрания собственников помещений в многоквартирном доме по вопросам, указанным в пункте 31 статьи 13 настоящего Федерального закона, принимается: </w:t>
      </w:r>
    </w:p>
    <w:p w14:paraId="3BECAFB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021D229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 </w:t>
      </w:r>
    </w:p>
    <w:p w14:paraId="32C40BE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2608DCE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17 настоящего Федерального закона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3D1082A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собрания (один экземпляр протокола передается в жилищную инспекцию, а второй экземпляр хранится по решению общего собрания).</w:t>
      </w:r>
    </w:p>
    <w:p w14:paraId="3D714BF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8. Решение общего собрания собственников помещений в многоквартирном доме, принятое в установленном настоящим Федеральным законом порядке, по вопросам, отнесенным к компетенции такого собрания, является обязательным для всех собственников помещений </w:t>
      </w:r>
      <w:r w:rsidRPr="00EF1331">
        <w:rPr>
          <w:rFonts w:ascii="Times New Roman" w:eastAsia="Calibri" w:hAnsi="Times New Roman" w:cs="Times New Roman"/>
          <w:sz w:val="24"/>
          <w:szCs w:val="24"/>
        </w:rPr>
        <w:lastRenderedPageBreak/>
        <w:t>в многоквартирном доме, в том числе для тех собственников, которые не участвовали в голосовании.</w:t>
      </w:r>
    </w:p>
    <w:p w14:paraId="3E7BE98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9.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Федерального закона,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 </w:t>
      </w:r>
    </w:p>
    <w:p w14:paraId="32BB56C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10.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57FD15F7" w14:textId="77777777" w:rsidR="008960B1" w:rsidRPr="00EF1331" w:rsidRDefault="008960B1" w:rsidP="008960B1">
      <w:pPr>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19. Голосование на общем собрании собственников помещений в многоквартирном доме</w:t>
      </w:r>
    </w:p>
    <w:p w14:paraId="2340805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7C89759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4071A4E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62CF4964"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453F729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5.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2E1D09D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6.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w:t>
      </w:r>
    </w:p>
    <w:p w14:paraId="2B0E586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6062AAE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сведения о лице, участвующем в голосовании;</w:t>
      </w:r>
    </w:p>
    <w:p w14:paraId="44435C4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6738BD87"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решения по каждому вопросу повестки дня, выраженные формулировками «за», «против» или «воздержался».</w:t>
      </w:r>
    </w:p>
    <w:p w14:paraId="06CBCFC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53EF59DD" w14:textId="77777777" w:rsidR="008960B1" w:rsidRPr="00EF1331" w:rsidRDefault="008960B1" w:rsidP="008960B1">
      <w:pPr>
        <w:spacing w:line="256"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20. Счетная комиссия</w:t>
      </w:r>
    </w:p>
    <w:p w14:paraId="2057593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В товариществе собственников жилья с числом собственников - владельцев помещений более ста создается счетная комиссия, количественный и персональный состав которой утверждается общим собранием собственников.</w:t>
      </w:r>
    </w:p>
    <w:p w14:paraId="52056179"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товариществе собственников жилья с числом собственников - владельцев помещений более 500 функции счетной комиссии выполняет регистратор. Регистратором может являться юридическое лицо, имеющее соответствующую лицензию и осуществляющее по договору с товариществом собственников жилья функцию ведения реестра собственников жилья.</w:t>
      </w:r>
    </w:p>
    <w:p w14:paraId="3379536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В составе счетной комиссии не может быть менее трех человек. В счетную комиссию не может входить председатель товарищества.</w:t>
      </w:r>
    </w:p>
    <w:p w14:paraId="50812DDF"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14:paraId="06C9983C"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Счетная комиссия проверяет полномочия и регистрирует лиц, участвующих в общем собрании собственников помещений в многоквартирном доме, определяет кворум общего собрания, разъясняет вопросы, возникающие в связи с реализацией собственниками (их </w:t>
      </w:r>
      <w:r w:rsidRPr="00EF1331">
        <w:rPr>
          <w:rFonts w:ascii="Times New Roman" w:eastAsia="Calibri" w:hAnsi="Times New Roman" w:cs="Times New Roman"/>
          <w:sz w:val="24"/>
          <w:szCs w:val="24"/>
        </w:rPr>
        <w:lastRenderedPageBreak/>
        <w:t xml:space="preserve">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собственников на участие в голосовании, подсчитывает голоса и подводит итоги голосования, составляет протокол об итогах голосования, передает в архив решения по вопросам повестки дня. </w:t>
      </w:r>
    </w:p>
    <w:p w14:paraId="7EE1EF90" w14:textId="77777777" w:rsidR="008960B1" w:rsidRPr="00EF1331" w:rsidRDefault="008960B1" w:rsidP="008960B1">
      <w:pPr>
        <w:spacing w:line="256" w:lineRule="auto"/>
        <w:jc w:val="both"/>
        <w:rPr>
          <w:rFonts w:ascii="Times New Roman" w:eastAsia="Calibri" w:hAnsi="Times New Roman" w:cs="Times New Roman"/>
          <w:b/>
          <w:sz w:val="24"/>
          <w:szCs w:val="24"/>
        </w:rPr>
      </w:pPr>
      <w:r w:rsidRPr="00EF1331">
        <w:rPr>
          <w:rFonts w:ascii="Times New Roman" w:eastAsia="Calibri" w:hAnsi="Times New Roman" w:cs="Times New Roman"/>
          <w:b/>
          <w:sz w:val="24"/>
          <w:szCs w:val="24"/>
        </w:rPr>
        <w:t>Статья 21. Протокол и отчет об итогах голосования и протокол общего собрания собственников</w:t>
      </w:r>
    </w:p>
    <w:p w14:paraId="3CB0693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10 (десяти) календарных дней после закрытия общего собрания собственников помещений или даты окончания приема решений собственников при проведении общего собрания собственников в форме заочного голосования.</w:t>
      </w:r>
    </w:p>
    <w:p w14:paraId="56C221C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После составления протокола об итогах голосования и подписания протокола общего собрания собственников помещений один экземпляр решения собственников опечатывается счетной комиссией и сдается в архив общества на хранение, второй экземпляр передается на хранение в жилищную инспекцию.</w:t>
      </w:r>
    </w:p>
    <w:p w14:paraId="70978ABD"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Протокол об итогах голосования подлежит приобщению к протоколу общего собрания собственников помещений.</w:t>
      </w:r>
    </w:p>
    <w:p w14:paraId="00B269A1"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Решения, принятые общим собранием собственников помещений, и итоги голосования могут оглашаться на общем собрании собственников помещений, в ходе которого проводилось голосование, а также должны доводиться до сведения лиц, включенных в список лиц, имеющих право на участие в общем собрании собственников помещений, в форме отчета об итогах голосования не позднее 10 (десяти) календарных дней после даты закрытия общего собрания собственников помещений или даты окончания приема решений собственников при проведении общего собрания собственников помещений в форме заочного голосования.   </w:t>
      </w:r>
    </w:p>
    <w:p w14:paraId="578AE76E"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5. Протокол общего собрания собственников помещений составляется не позднее трех рабочих дней после закрытия общего собрания собственников помещений в двух экземплярах. Оба экземпляра подписываются председательствующим на общем собрании собственников помещений.   </w:t>
      </w:r>
    </w:p>
    <w:p w14:paraId="06DD4BA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В протоколе общего собрания собственников помещений указываются:</w:t>
      </w:r>
    </w:p>
    <w:p w14:paraId="72ACA2DA"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место и время проведения;</w:t>
      </w:r>
    </w:p>
    <w:p w14:paraId="63F08D30"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общее количество голосов, которыми обладают собственники помещений;</w:t>
      </w:r>
    </w:p>
    <w:p w14:paraId="1E655E5B"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количество голосов, которыми обладают собственники помещений, принявшие участие в собрании;</w:t>
      </w:r>
    </w:p>
    <w:p w14:paraId="31E17C76"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председатель и секретарь собрания, повестка дня собрания.</w:t>
      </w:r>
    </w:p>
    <w:p w14:paraId="32708592"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протоколе общего собрания собственников помещений должны содержаться основные положения выступлений, вопросы, поставленные на голосование, и итоги голосования по ним, решения, принятые собранием.</w:t>
      </w:r>
    </w:p>
    <w:p w14:paraId="21C10F8D" w14:textId="77777777" w:rsidR="008960B1" w:rsidRPr="00EF1331" w:rsidRDefault="008960B1" w:rsidP="008960B1">
      <w:pPr>
        <w:autoSpaceDE w:val="0"/>
        <w:autoSpaceDN w:val="0"/>
        <w:adjustRightInd w:val="0"/>
        <w:jc w:val="both"/>
        <w:outlineLvl w:val="0"/>
        <w:rPr>
          <w:rFonts w:ascii="Times New Roman" w:eastAsia="Calibri" w:hAnsi="Times New Roman" w:cs="Times New Roman"/>
          <w:sz w:val="24"/>
          <w:szCs w:val="24"/>
        </w:rPr>
      </w:pPr>
    </w:p>
    <w:p w14:paraId="067E6214"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lastRenderedPageBreak/>
        <w:t>Статья 22. Правление товарищества собственников жилья</w:t>
      </w:r>
    </w:p>
    <w:p w14:paraId="3985422D"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484898EE"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Руководство текущей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w:t>
      </w:r>
    </w:p>
    <w:p w14:paraId="241FC179"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Правление товарищества собственников жилья избирается из числа собственников помещений в многоквартирном доме на срок, установленный уставом товарищества, но не менее чем на три года и не более чем на пять лет.</w:t>
      </w:r>
    </w:p>
    <w:p w14:paraId="714DFEB8"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Количество членов Правления устанавливается в Уставе товарищества и не может составлять менее 3 (трех) человек.</w:t>
      </w:r>
    </w:p>
    <w:p w14:paraId="5831C8C9"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Членом Правления товарищества собственников жилья не может являться Председатель этого же товарищества, за исключением случаев, предусмотренных настоящим Федеральным законом, а также лицо, занимающее должность в органах управления организации, с которой товарищество заключило договор на содержание и ремонт общего имущества. Членом Правления товарищества собственников жилья не может являться член ревизионной комиссии товарищества. Член Правления товарищества собственников жилья не может доверять свои полномочия другому лицу или иным образом возлагать на него исполнение своих обязанностей члена Правления товарищества.</w:t>
      </w:r>
    </w:p>
    <w:p w14:paraId="08F0AF40"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5. Правление товарищества собственников жилья является постоянно действующим исполнительным органом товарищества, подотчетным общему собранию собственников помещений. Заседания Правления осуществляются в товариществе с периодичностью 1 раз в месяц, если иное не предусмотрено в Уставе товарищества. Деятельность Правления осуществляется на безвозмездной основе, если Уставом товарищества не предусмотрено иное.</w:t>
      </w:r>
    </w:p>
    <w:p w14:paraId="147FD0C4"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всеми членами правления товарищества.</w:t>
      </w:r>
    </w:p>
    <w:p w14:paraId="0678B09F"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p>
    <w:p w14:paraId="5F1C66D4"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23. Обязанности Правления товарищества собственников жилья</w:t>
      </w:r>
    </w:p>
    <w:p w14:paraId="5FA1AD27"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587C9EB6"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В обязанности Правления товарищества собственников жилья входят:</w:t>
      </w:r>
    </w:p>
    <w:p w14:paraId="3FE19B63"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соблюдение товариществом законодательства и требований устава товарищества;</w:t>
      </w:r>
    </w:p>
    <w:p w14:paraId="4D12F4B0"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2) контроль за своевременным внесением собственниками помещений платежей за содержание, ремонт и управление общим имуществом;</w:t>
      </w:r>
    </w:p>
    <w:p w14:paraId="6B41E7F7"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составление смет доходов и расходов на соответствующий/будущий год товарищества и отчетов о финансовой деятельности, предоставление их общему собранию собственников товарищества для утверждения;</w:t>
      </w:r>
    </w:p>
    <w:p w14:paraId="5A6CDB60"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контроль исполнения утвержденной сметы доходов и расходов в товариществе; одобрение сделок, совершаемых Председателем товарищества, в случае превышения максимального размера стоимости таких сделок, установленного решением общего собрания собственников;   контроль соблюдения Председателем товарищества максимального размера совершаемых сделок;</w:t>
      </w:r>
    </w:p>
    <w:p w14:paraId="1D28DA67"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b/>
          <w:bCs/>
          <w:sz w:val="24"/>
          <w:szCs w:val="24"/>
        </w:rPr>
      </w:pPr>
      <w:r w:rsidRPr="00EF1331">
        <w:rPr>
          <w:rFonts w:ascii="Times New Roman" w:eastAsia="Calibri" w:hAnsi="Times New Roman" w:cs="Times New Roman"/>
          <w:sz w:val="24"/>
          <w:szCs w:val="24"/>
        </w:rPr>
        <w:t xml:space="preserve">5) </w:t>
      </w:r>
      <w:r w:rsidRPr="00EF1331">
        <w:rPr>
          <w:rFonts w:ascii="Times New Roman" w:eastAsia="Calibri" w:hAnsi="Times New Roman" w:cs="Times New Roman"/>
          <w:bCs/>
          <w:sz w:val="24"/>
          <w:szCs w:val="24"/>
        </w:rPr>
        <w:t>принятие и изменение по представлению Председателя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собственников помещений товарищества;</w:t>
      </w:r>
    </w:p>
    <w:p w14:paraId="434F63CE"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6) заключение трудовых договоров с Председателем товарищества, главным бухгалтером, юристом и др. лицами, досрочное прекращение их полномочий;</w:t>
      </w:r>
    </w:p>
    <w:p w14:paraId="57B4AD20"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передача полномочий и заключение договоров с лицами, выполняющими функции по ведению и сдаче бухгалтерской отчетности в товариществе, юридическому сопровождению деятельности в товариществе;</w:t>
      </w:r>
    </w:p>
    <w:p w14:paraId="496295EB"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8) актуализация и ведение реестра собственников помещений. При этом Правление обязано не реже, чем 1 раз в год перед проведением очередного общего собрания собственников помещений в многоквартирном доме обновлять информацию о собственниках помещений путем направления соответствующих запросов в уполномоченные государственные органы;</w:t>
      </w:r>
    </w:p>
    <w:p w14:paraId="661E246C"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9) организация созыва, проведения общего собрания собственников товарищества, подсчет голосов общего собрания собственников помещений;</w:t>
      </w:r>
    </w:p>
    <w:p w14:paraId="2D682B16"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10) любой из членов Правления вправе замещать должность Председателя товарищества на время его отсутствия, болезни, отпуска и проч.;  </w:t>
      </w:r>
    </w:p>
    <w:p w14:paraId="1049BB65"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11) рассматривает жалобы от собственников помещений на Председателя товарищества;</w:t>
      </w:r>
    </w:p>
    <w:p w14:paraId="77A6C158"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12)  в случае ликвидации товарищества, по основаниям, предусмотренным пунктом 4 статьи 26 настоящего федерального закона, назначает ликвидатора и утверждает </w:t>
      </w:r>
      <w:r w:rsidRPr="00EF1331">
        <w:rPr>
          <w:rFonts w:ascii="Times New Roman" w:eastAsia="Calibri" w:hAnsi="Times New Roman" w:cs="Times New Roman"/>
          <w:bCs/>
          <w:sz w:val="24"/>
          <w:szCs w:val="24"/>
        </w:rPr>
        <w:t>промежуточный и окончательный ликвидационные балансы</w:t>
      </w:r>
      <w:r w:rsidRPr="00EF1331">
        <w:rPr>
          <w:rFonts w:ascii="Times New Roman" w:eastAsia="Calibri" w:hAnsi="Times New Roman" w:cs="Times New Roman"/>
          <w:sz w:val="24"/>
          <w:szCs w:val="24"/>
        </w:rPr>
        <w:t>;</w:t>
      </w:r>
    </w:p>
    <w:p w14:paraId="53543AE3" w14:textId="77777777" w:rsidR="008960B1" w:rsidRPr="00EF1331" w:rsidRDefault="008960B1" w:rsidP="008960B1">
      <w:pPr>
        <w:autoSpaceDE w:val="0"/>
        <w:autoSpaceDN w:val="0"/>
        <w:adjustRightInd w:val="0"/>
        <w:spacing w:before="12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13) выполняет иные вытекающие из устава товарищества обязанности.</w:t>
      </w:r>
    </w:p>
    <w:p w14:paraId="61640249"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54B892F8"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24. Председатель товарищества собственников жилья</w:t>
      </w:r>
    </w:p>
    <w:p w14:paraId="47EB15E0"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20B30DCA"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1. Председатель товарищества собственников жилья избирается (назначается) на срок, установленный уставом товарищества, но не менее, чем на 3 (три) года. Председатель </w:t>
      </w:r>
      <w:r w:rsidRPr="00EF1331">
        <w:rPr>
          <w:rFonts w:ascii="Times New Roman" w:eastAsia="Calibri" w:hAnsi="Times New Roman" w:cs="Times New Roman"/>
          <w:sz w:val="24"/>
          <w:szCs w:val="24"/>
        </w:rPr>
        <w:lastRenderedPageBreak/>
        <w:t>обеспечивает выполнение решений общего собрания собственников помещений, Правления товарищества, а также имеет право давать указания и распоряжения всем должностным лицам товарищества, исполнение которых для указанных лиц обязательно.</w:t>
      </w:r>
    </w:p>
    <w:p w14:paraId="1024C8F1"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На должность Председателя товарищества может быть назначено лицо, обладающее необходимой квалификацией, опытом и знаниями в области эксплуатации зданиями, или лицо, соответствующее требованиям профессионального стандарта специалиста по эксплуатации жилыми зданиями, прошедшее обучение и имеющее документы, подтверждающие прохождение такого обучения. Дополнительные требования к должности Председателя товарищества могут быть также установлены в Уставе товарищества.</w:t>
      </w:r>
    </w:p>
    <w:p w14:paraId="6E3D6EC2"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На должность Председателя товарищества может быть избран один из собственников помещений в многоквартирном доме. В случае несоответствия его квалификационным требованиям, установленным настоящим Федеральным законом, такой собственник обязан в течение 6 (шести) месяцев с момента назначения его на должность пройти соответствующее обучение и аттестацию.</w:t>
      </w:r>
    </w:p>
    <w:p w14:paraId="45CF04EF"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4. Председатель товарищества осуществляет деятельность на возмездной основе. Размер заработной платы Председателя товарищества подлежит утверждению общим собранием собственников помещений в составе ежегодной сметы доходов и расходов товарищества. </w:t>
      </w:r>
    </w:p>
    <w:p w14:paraId="31FD136D"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5. В случае, если Председатель товарищества собственников жилья по каким-либо причинам не может дальше исполнять свои обязанности, Правление товарищества вправе назначить временного исполняющего обязанности Председателя, соответствующего требованиям настоящей статьи. Основной задачей временного Председателя в этом случае является организация и проведение собрания членов товарищества собственников жилья для избрания постоянного Председателя товарищества. В случае если временный Председатель не исполняет свои обязанности по организации и проведению собрания, инициировать проведение такого собрания могут собственники помещений в данном доме или их представители, обладающие не менее чем 20 (двадцатью) процентами голосов от общего числа голосов. </w:t>
      </w:r>
    </w:p>
    <w:p w14:paraId="54DF04D4"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6. Председатель товарищества собственников жилья: </w:t>
      </w:r>
    </w:p>
    <w:p w14:paraId="0AC916C1"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действует без доверенности от имени товарищества, организует работу подчиненных ему должностных лиц и текущее управление общим имуществом многоквартирного дома;</w:t>
      </w:r>
    </w:p>
    <w:p w14:paraId="5F7AA681"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представляет интересы товарищества перед третьими лицами; </w:t>
      </w:r>
    </w:p>
    <w:p w14:paraId="7F528C22"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подписывает платежные документы;</w:t>
      </w:r>
    </w:p>
    <w:p w14:paraId="1CD6FC6C"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собственников помещений;</w:t>
      </w:r>
    </w:p>
    <w:p w14:paraId="7E9E8FAD"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на основании принятых на общих собрания собственников помещений решений заключает договоры с третьими лицами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представляет документы на согласование переустройства и (или) перепланировки помещения, входящего в состав общего имущества в многоквартирном доме, заключает соглашения об установлении сервитута, соглашения об осуществлении публичного сервитута в </w:t>
      </w:r>
      <w:r w:rsidRPr="00EF1331">
        <w:rPr>
          <w:rFonts w:ascii="Times New Roman" w:eastAsia="Calibri" w:hAnsi="Times New Roman" w:cs="Times New Roman"/>
          <w:sz w:val="24"/>
          <w:szCs w:val="24"/>
        </w:rPr>
        <w:lastRenderedPageBreak/>
        <w:t>отношении земельного участка, относящегося к общему имуществу собственников помещений в многоквартирном доме;</w:t>
      </w:r>
    </w:p>
    <w:p w14:paraId="23FAD4E3"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на основании утвержденной общим собранием собственников помещений годовой сметы заключает по согласованию с Правлением сделки с третьими лицами на выполнение текущего ремонта и содержания общего имущества собственников в многоквартирном доме, жилых домов;</w:t>
      </w:r>
    </w:p>
    <w:p w14:paraId="68C5D7D0" w14:textId="77777777" w:rsidR="008960B1" w:rsidRPr="00EF1331" w:rsidRDefault="008960B1" w:rsidP="008960B1">
      <w:pPr>
        <w:numPr>
          <w:ilvl w:val="0"/>
          <w:numId w:val="2"/>
        </w:numPr>
        <w:spacing w:line="256" w:lineRule="auto"/>
        <w:contextualSpacing/>
        <w:jc w:val="both"/>
        <w:rPr>
          <w:rFonts w:ascii="Times New Roman" w:eastAsia="Times New Roman" w:hAnsi="Times New Roman" w:cs="Times New Roman"/>
          <w:color w:val="000000"/>
          <w:sz w:val="24"/>
          <w:szCs w:val="24"/>
          <w:lang w:eastAsia="ru-RU"/>
        </w:rPr>
      </w:pPr>
      <w:r w:rsidRPr="00EF1331">
        <w:rPr>
          <w:rFonts w:ascii="Times New Roman" w:eastAsia="Times New Roman" w:hAnsi="Times New Roman" w:cs="Times New Roman"/>
          <w:color w:val="000000"/>
          <w:sz w:val="24"/>
          <w:szCs w:val="24"/>
        </w:rPr>
        <w:t>разрабатывает и вносит на утверждение Правления товарищества правила пользования собственниками и третьими лицами общим имуществом собственником жилья, в том числе, но не ограничиваясь, правила прохода, въезда/выезда на территорию общего имущества, правила парковки автотранспорта и использования придомовой территории многоквартирного дома (жилого дома);</w:t>
      </w:r>
    </w:p>
    <w:p w14:paraId="08F52E1E" w14:textId="77777777" w:rsidR="008960B1" w:rsidRPr="00EF1331" w:rsidRDefault="008960B1" w:rsidP="008960B1">
      <w:pPr>
        <w:numPr>
          <w:ilvl w:val="0"/>
          <w:numId w:val="2"/>
        </w:numPr>
        <w:spacing w:line="256" w:lineRule="auto"/>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разрабатывает и утверждает технологическую карту для технических работников товарищества;</w:t>
      </w:r>
    </w:p>
    <w:p w14:paraId="40F6E96C" w14:textId="77777777" w:rsidR="008960B1" w:rsidRPr="00EF1331" w:rsidRDefault="008960B1" w:rsidP="008960B1">
      <w:pPr>
        <w:numPr>
          <w:ilvl w:val="0"/>
          <w:numId w:val="2"/>
        </w:numPr>
        <w:spacing w:line="256" w:lineRule="auto"/>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по согласованию с Правлением утверждает учетную политику товарищества;</w:t>
      </w:r>
    </w:p>
    <w:p w14:paraId="5B65BABC"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разрабатывает и вносит на утверждение Правления правила внутреннего трудового распорядка работников товарищества, положение об оплате труда и отдыха;</w:t>
      </w:r>
    </w:p>
    <w:p w14:paraId="68B9AAB7"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осуществляет наем работников для обслуживания многоквартирного дома и увольнение их; </w:t>
      </w:r>
    </w:p>
    <w:p w14:paraId="35D72851"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распоряжается средствами товарищества, находящимися на счете в банке, в соответствии с финансовым планом;</w:t>
      </w:r>
    </w:p>
    <w:p w14:paraId="1A326C3E"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начисляет и выплачивает заработную плату работникам товарищества;</w:t>
      </w:r>
    </w:p>
    <w:p w14:paraId="1B6F3E93"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утверждает бухгалтерскую отчетность товарищества;</w:t>
      </w:r>
    </w:p>
    <w:p w14:paraId="15C03BC9" w14:textId="77777777" w:rsidR="008960B1" w:rsidRPr="00EF1331" w:rsidRDefault="008960B1" w:rsidP="008960B1">
      <w:pPr>
        <w:numPr>
          <w:ilvl w:val="0"/>
          <w:numId w:val="2"/>
        </w:numPr>
        <w:autoSpaceDE w:val="0"/>
        <w:autoSpaceDN w:val="0"/>
        <w:adjustRightInd w:val="0"/>
        <w:spacing w:before="280" w:line="256" w:lineRule="auto"/>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выполняет иные функции в соответствии с Уставом товарищества и принятыми решениям общих собраний собственников помещений.</w:t>
      </w:r>
    </w:p>
    <w:p w14:paraId="0AC25235"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p>
    <w:p w14:paraId="5BD879F8"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7. Председатель товарищества не вправе совмещать свою трудовую деятельность по управлению многоквартирным домом с другой аналогичной должностью в другом многоквартирном доме.</w:t>
      </w:r>
    </w:p>
    <w:p w14:paraId="1ACBFA36"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1E4A984D"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25. Ревизионная комиссия товарищества собственников жилья</w:t>
      </w:r>
    </w:p>
    <w:p w14:paraId="2EC17BAB"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4FB223B7"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Ревизионная комиссия товарищества собственников жилья избирается общим собранием собственников товарищества из числа его собственников на срок не менее чем на 3 (три) года и не более чем на 5 (пять) лет. В состав ревизионной комиссии товарищества собственников жилья не могут входить члены Правления товарищества, а также Председатель товарищества. Число членов ревизионной комиссии должно составлять не менее 3 (трех) человек.</w:t>
      </w:r>
    </w:p>
    <w:p w14:paraId="00110019"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14:paraId="273D5FAD"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Ревизионная комиссия товарищества собственников жилья:</w:t>
      </w:r>
    </w:p>
    <w:p w14:paraId="788C4A36"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1) проводит не реже одного раза в год ревизию финансовой деятельности товарищества;</w:t>
      </w:r>
    </w:p>
    <w:p w14:paraId="3907E357"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1.1) представляет общему собранию собственников помещения товарищества заключение по результатам проверки годовой финансово-хозяйственной (бухгалтерской отчетности) деятельности товарищества;</w:t>
      </w:r>
    </w:p>
    <w:p w14:paraId="7EA965D5"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2) представляет общему собранию собственников помещений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43B4856E"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отчитывается перед общим собранием членов товарищества о своей деятельности.</w:t>
      </w:r>
    </w:p>
    <w:p w14:paraId="7F6F99E9"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4. По решению общего собрания собственников помещений в многоквартирном доме функции ревизионной комиссии могут быть переданы аудитору (аудиторской комиссии).</w:t>
      </w:r>
    </w:p>
    <w:p w14:paraId="77706E63" w14:textId="77777777" w:rsidR="008960B1" w:rsidRPr="00EF1331" w:rsidRDefault="008960B1" w:rsidP="008960B1">
      <w:pPr>
        <w:autoSpaceDE w:val="0"/>
        <w:autoSpaceDN w:val="0"/>
        <w:adjustRightInd w:val="0"/>
        <w:spacing w:before="280"/>
        <w:contextualSpacing/>
        <w:jc w:val="both"/>
        <w:rPr>
          <w:rFonts w:ascii="Times New Roman" w:eastAsia="Calibri" w:hAnsi="Times New Roman" w:cs="Times New Roman"/>
          <w:sz w:val="24"/>
          <w:szCs w:val="24"/>
        </w:rPr>
      </w:pPr>
    </w:p>
    <w:p w14:paraId="2F47B7CA" w14:textId="77777777" w:rsidR="008960B1" w:rsidRPr="00EF1331" w:rsidRDefault="008960B1" w:rsidP="008960B1">
      <w:pPr>
        <w:jc w:val="both"/>
        <w:rPr>
          <w:rFonts w:ascii="Times New Roman" w:eastAsia="Times New Roman" w:hAnsi="Times New Roman" w:cs="Times New Roman"/>
          <w:b/>
          <w:color w:val="000000"/>
          <w:sz w:val="24"/>
          <w:szCs w:val="24"/>
          <w:lang w:eastAsia="ru-RU"/>
        </w:rPr>
      </w:pPr>
      <w:r w:rsidRPr="00EF1331">
        <w:rPr>
          <w:rFonts w:ascii="Times New Roman" w:eastAsia="Times New Roman" w:hAnsi="Times New Roman" w:cs="Times New Roman"/>
          <w:b/>
          <w:color w:val="000000"/>
          <w:sz w:val="24"/>
          <w:szCs w:val="24"/>
        </w:rPr>
        <w:t>Статья 26. Досрочное прекращение полномочий членов Правления</w:t>
      </w:r>
    </w:p>
    <w:p w14:paraId="6D62828B" w14:textId="77777777" w:rsidR="008960B1" w:rsidRPr="00EF1331" w:rsidRDefault="008960B1" w:rsidP="008960B1">
      <w:pPr>
        <w:jc w:val="both"/>
        <w:rPr>
          <w:rFonts w:ascii="Times New Roman" w:eastAsia="Times New Roman" w:hAnsi="Times New Roman" w:cs="Times New Roman"/>
          <w:b/>
          <w:color w:val="000000"/>
          <w:sz w:val="24"/>
          <w:szCs w:val="24"/>
        </w:rPr>
      </w:pPr>
    </w:p>
    <w:p w14:paraId="7736F73E" w14:textId="77777777" w:rsidR="008960B1" w:rsidRPr="00EF1331" w:rsidRDefault="008960B1" w:rsidP="008960B1">
      <w:pPr>
        <w:numPr>
          <w:ilvl w:val="0"/>
          <w:numId w:val="3"/>
        </w:numPr>
        <w:spacing w:line="256" w:lineRule="auto"/>
        <w:contextualSpacing/>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color w:val="000000"/>
          <w:sz w:val="24"/>
          <w:szCs w:val="24"/>
        </w:rPr>
        <w:t>Основаниями для досрочного прекращения полномочий Правления (члена Правления) являются:</w:t>
      </w:r>
    </w:p>
    <w:p w14:paraId="12B80355"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собственное желание;</w:t>
      </w:r>
    </w:p>
    <w:p w14:paraId="38648675"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утрата статуса собственника помещения;</w:t>
      </w:r>
    </w:p>
    <w:p w14:paraId="03870149"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случае смерти, тяжелого заболевания и проч.;</w:t>
      </w:r>
    </w:p>
    <w:p w14:paraId="6D490BA2"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любое время по решению общего собрания собственников помещений.</w:t>
      </w:r>
    </w:p>
    <w:p w14:paraId="265035F2"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2. В случае прекращения полномочий членов Правления в связи с избранием общим собранием собственников помещения нового состава членов Правления, документы, находящиеся на хранении Правления, должны быть переданы по акту приема-передачи новому составу Правления в течение 5 (пяти) рабочих дней с момента принятия такого решения.  </w:t>
      </w:r>
    </w:p>
    <w:p w14:paraId="6E32548F"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3. В случае досрочного прекращения своих полномочий всеми членами Правления по иным основаниям, документы, находящиеся на хранении Правления, должны быть переданы по акту приема-передачи Председателю товарищества, а при его отсутствии иному лицу, назначенному общим собранием собственников помещений вне зависимости от наличия кворума на таком собрании.</w:t>
      </w:r>
    </w:p>
    <w:p w14:paraId="1BE2F560"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4. Досрочное прекращение полномочий одним из членов Правления является основание для проведения Общего собрания собственников помещений. В случае досрочного прекращения полномочий члена Правления общее собрание собственников помещений обязано в течение 3 (трех) месяцев выбрать нового члена правления или утвердить новый состав членов Правления.</w:t>
      </w:r>
    </w:p>
    <w:p w14:paraId="6CEC2E6D" w14:textId="77777777" w:rsidR="008960B1" w:rsidRPr="00EF1331" w:rsidRDefault="008960B1" w:rsidP="008960B1">
      <w:pPr>
        <w:jc w:val="both"/>
        <w:rPr>
          <w:rFonts w:ascii="Times New Roman" w:eastAsia="Times New Roman" w:hAnsi="Times New Roman" w:cs="Times New Roman"/>
          <w:color w:val="000000"/>
          <w:sz w:val="24"/>
          <w:szCs w:val="24"/>
        </w:rPr>
      </w:pPr>
    </w:p>
    <w:p w14:paraId="3BBE0189" w14:textId="77777777" w:rsidR="008960B1" w:rsidRPr="00EF1331" w:rsidRDefault="008960B1" w:rsidP="008960B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27. Досрочное прекращение полномочий Председателя товарищества</w:t>
      </w:r>
    </w:p>
    <w:p w14:paraId="034DBB04" w14:textId="77777777" w:rsidR="008960B1" w:rsidRPr="00EF1331" w:rsidRDefault="008960B1" w:rsidP="008960B1">
      <w:pPr>
        <w:jc w:val="both"/>
        <w:rPr>
          <w:rFonts w:ascii="Times New Roman" w:eastAsia="Times New Roman" w:hAnsi="Times New Roman" w:cs="Times New Roman"/>
          <w:b/>
          <w:color w:val="000000"/>
          <w:sz w:val="24"/>
          <w:szCs w:val="24"/>
        </w:rPr>
      </w:pPr>
    </w:p>
    <w:p w14:paraId="580C3E8D" w14:textId="77777777" w:rsidR="008960B1" w:rsidRPr="00EF1331" w:rsidRDefault="008960B1" w:rsidP="008960B1">
      <w:pPr>
        <w:numPr>
          <w:ilvl w:val="0"/>
          <w:numId w:val="4"/>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Полномочия Председателя товарищества могут быть прекращены:</w:t>
      </w:r>
    </w:p>
    <w:p w14:paraId="68C8869B"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любое время по решению общего собрания собственников помещений;</w:t>
      </w:r>
    </w:p>
    <w:p w14:paraId="6FE0E1EA"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lastRenderedPageBreak/>
        <w:t>-  по основаниям, предусмотренным трудовым законодательством (как для руководителя);</w:t>
      </w:r>
    </w:p>
    <w:p w14:paraId="2147C6A5" w14:textId="77777777" w:rsidR="008960B1" w:rsidRPr="00EF1331" w:rsidRDefault="008960B1" w:rsidP="008960B1">
      <w:pPr>
        <w:numPr>
          <w:ilvl w:val="0"/>
          <w:numId w:val="4"/>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На время временного отсутствия или прекращения полномочий Председателя товарищества, функции Председателя товарищества осуществляет один из членов Правления Товарищества, о чем составляется Протокол заседания Правления. </w:t>
      </w:r>
    </w:p>
    <w:p w14:paraId="599C6C80" w14:textId="77777777" w:rsidR="008960B1" w:rsidRPr="00EF1331" w:rsidRDefault="008960B1" w:rsidP="008960B1">
      <w:pPr>
        <w:numPr>
          <w:ilvl w:val="0"/>
          <w:numId w:val="4"/>
        </w:numPr>
        <w:spacing w:line="256" w:lineRule="auto"/>
        <w:ind w:left="0" w:firstLine="567"/>
        <w:contextualSpacing/>
        <w:jc w:val="both"/>
        <w:rPr>
          <w:rFonts w:ascii="Times New Roman" w:eastAsia="Calibri"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Срок временного замещения должности Председателя товарищества одним из членов Правления не должен превышать 6 (шести) месяцев. </w:t>
      </w:r>
      <w:r w:rsidRPr="00EF1331">
        <w:rPr>
          <w:rFonts w:ascii="Times New Roman" w:eastAsia="Calibri" w:hAnsi="Times New Roman" w:cs="Times New Roman"/>
          <w:color w:val="000000"/>
          <w:sz w:val="24"/>
          <w:szCs w:val="24"/>
        </w:rPr>
        <w:t>До истечения указанного срока Правление обязано инициировать проведение общего собрания собственников помещений и включить в повестку дня избрание (назначение) нового Председателя товарищества.</w:t>
      </w:r>
    </w:p>
    <w:p w14:paraId="60FB4C0E" w14:textId="77777777" w:rsidR="008960B1" w:rsidRPr="00EF1331" w:rsidRDefault="008960B1" w:rsidP="008960B1">
      <w:pPr>
        <w:rPr>
          <w:rFonts w:ascii="Times New Roman" w:eastAsia="Times New Roman" w:hAnsi="Times New Roman" w:cs="Times New Roman"/>
          <w:b/>
          <w:color w:val="000000"/>
          <w:sz w:val="24"/>
          <w:szCs w:val="24"/>
        </w:rPr>
      </w:pPr>
    </w:p>
    <w:p w14:paraId="23A1A1F5" w14:textId="77777777" w:rsidR="008960B1" w:rsidRPr="00EF1331" w:rsidRDefault="008960B1" w:rsidP="008960B1">
      <w:pPr>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ГЛАВА V. Правовое положение собственника помещения</w:t>
      </w:r>
    </w:p>
    <w:p w14:paraId="0ACF0AED" w14:textId="77777777" w:rsidR="008960B1" w:rsidRPr="00EF1331" w:rsidRDefault="008960B1" w:rsidP="008960B1">
      <w:pPr>
        <w:rPr>
          <w:rFonts w:ascii="Times New Roman" w:eastAsia="Times New Roman" w:hAnsi="Times New Roman" w:cs="Times New Roman"/>
          <w:b/>
          <w:color w:val="000000"/>
          <w:sz w:val="24"/>
          <w:szCs w:val="24"/>
        </w:rPr>
      </w:pPr>
    </w:p>
    <w:p w14:paraId="43E2CE2F" w14:textId="77777777" w:rsidR="008960B1" w:rsidRPr="00EF1331" w:rsidRDefault="008960B1" w:rsidP="008960B1">
      <w:pP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28. Права и обязанности собственника помещения</w:t>
      </w:r>
    </w:p>
    <w:p w14:paraId="6F0CC1BB" w14:textId="77777777" w:rsidR="008960B1" w:rsidRPr="00EF1331" w:rsidRDefault="008960B1" w:rsidP="008960B1">
      <w:pPr>
        <w:rPr>
          <w:rFonts w:ascii="Times New Roman" w:eastAsia="Times New Roman" w:hAnsi="Times New Roman" w:cs="Times New Roman"/>
          <w:b/>
          <w:color w:val="000000"/>
          <w:sz w:val="24"/>
          <w:szCs w:val="24"/>
        </w:rPr>
      </w:pPr>
    </w:p>
    <w:p w14:paraId="577108E9" w14:textId="77777777" w:rsidR="008960B1" w:rsidRPr="00EF1331" w:rsidRDefault="008960B1" w:rsidP="008960B1">
      <w:pPr>
        <w:numPr>
          <w:ilvl w:val="0"/>
          <w:numId w:val="5"/>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Собственник помещения в многоквартирном доме, а также собственник жилого дома, в которых созданы товарищества собственников жилья приобретает права и обязанности, предусмотренные настоящим Федеральным законом, с момента государственной регистрации права собственности на помещение в Едином государственном реестре недвижимости, если иное не установлено настоящим законом, другими законами, договором, судебным актом. </w:t>
      </w:r>
    </w:p>
    <w:p w14:paraId="266FB4BA" w14:textId="77777777" w:rsidR="008960B1" w:rsidRPr="00EF1331" w:rsidRDefault="008960B1" w:rsidP="008960B1">
      <w:pPr>
        <w:numPr>
          <w:ilvl w:val="0"/>
          <w:numId w:val="5"/>
        </w:numPr>
        <w:autoSpaceDE w:val="0"/>
        <w:autoSpaceDN w:val="0"/>
        <w:adjustRightInd w:val="0"/>
        <w:spacing w:line="256" w:lineRule="auto"/>
        <w:contextualSpacing/>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Собственники помещений в многоквартирном доме имеют право:</w:t>
      </w:r>
    </w:p>
    <w:p w14:paraId="2675147F"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p>
    <w:p w14:paraId="74A00634"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пользоваться общим имуществом дома в соответствии с его назначением, если иное не предусмотрено в Уставе товарищества или не приняты иные решения на общем собрании собственников жилья;</w:t>
      </w:r>
    </w:p>
    <w:p w14:paraId="3A1AF054"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на обеспечение надлежащего качества коммунальными и иными услугами, связанными с управлением многоквартирным домом;</w:t>
      </w:r>
    </w:p>
    <w:p w14:paraId="36828EAC"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xml:space="preserve">- получать от органов управления товарищества информацию о деятельности товарищества в порядке и в объеме, которые установлены настоящим Федеральным законом и уставом товарищества, </w:t>
      </w:r>
    </w:p>
    <w:p w14:paraId="49A83340"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обжаловать в судебном порядке решения органов управления товарищества;</w:t>
      </w:r>
    </w:p>
    <w:p w14:paraId="54C30520"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знакомиться со следующими документами товарищества:</w:t>
      </w:r>
    </w:p>
    <w:p w14:paraId="58A88586"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1) устав товарищества, внесенные в устав изменения, документ о государственной регистрации товарищества;</w:t>
      </w:r>
    </w:p>
    <w:p w14:paraId="54174AE8"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2)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1CA18F55"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3) заключения ревизионной комиссии товарищества;</w:t>
      </w:r>
    </w:p>
    <w:p w14:paraId="7D047CAD"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lastRenderedPageBreak/>
        <w:t>4) документы, подтверждающие права товарищества на имущество, отражаемое на его балансе;</w:t>
      </w:r>
    </w:p>
    <w:p w14:paraId="30300005"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5) протоколы общих собраний собственников помещений товарищества, заседаний правления товарищества и ревизионной комиссии товарищества;</w:t>
      </w:r>
    </w:p>
    <w:p w14:paraId="3C7D8D5E"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6) документы, подтверждающие итоги голосования на общем собрании собственников помещений, в том числе бюллетени, опросные листы для голосования, доверенности на голосование или копии таких доверенностей, письменные решения таких собраний;</w:t>
      </w:r>
    </w:p>
    <w:p w14:paraId="37A528EA"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7) техническая документация на многоквартирный дом и иные связанные с управлением данным домом документы;</w:t>
      </w:r>
    </w:p>
    <w:p w14:paraId="561F63B6" w14:textId="77777777" w:rsidR="008960B1" w:rsidRPr="00EF1331" w:rsidRDefault="008960B1" w:rsidP="008960B1">
      <w:pPr>
        <w:autoSpaceDE w:val="0"/>
        <w:autoSpaceDN w:val="0"/>
        <w:adjustRightInd w:val="0"/>
        <w:spacing w:before="28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8) иные предусмотренные настоящим Федеральным законом, уставом товарищества и решениями общего собрания собственников помещений товарищества внутренние документы товарищества.</w:t>
      </w:r>
    </w:p>
    <w:p w14:paraId="0D411AA2" w14:textId="77777777" w:rsidR="008960B1" w:rsidRPr="00EF1331" w:rsidRDefault="008960B1" w:rsidP="008960B1">
      <w:pPr>
        <w:rPr>
          <w:rFonts w:ascii="Times New Roman" w:eastAsia="Times New Roman" w:hAnsi="Times New Roman" w:cs="Times New Roman"/>
          <w:color w:val="000000"/>
          <w:sz w:val="24"/>
          <w:szCs w:val="24"/>
          <w:lang w:eastAsia="ru-RU"/>
        </w:rPr>
      </w:pPr>
    </w:p>
    <w:p w14:paraId="15A76057"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предъявлять требования, претензии к товариществу относительно качества оказываемых услуг и (или) выполняемых работ;</w:t>
      </w:r>
    </w:p>
    <w:p w14:paraId="5127B8E1"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инициировать проведение общих собраний собственников помещений в многоквартирном доме;</w:t>
      </w:r>
    </w:p>
    <w:p w14:paraId="7BEC7051"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обжаловать в суд решения, принятые на общих собраниях собственников помещений в многоквартирном доме;</w:t>
      </w:r>
    </w:p>
    <w:p w14:paraId="389DD8CD"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r w:rsidRPr="00EF1331">
        <w:rPr>
          <w:rFonts w:ascii="Times New Roman" w:eastAsia="Calibri" w:hAnsi="Times New Roman" w:cs="Times New Roman"/>
          <w:bCs/>
          <w:sz w:val="24"/>
          <w:szCs w:val="24"/>
        </w:rPr>
        <w:t>- обжаловать действия и решения Правления и Председателя товарищества в установленном законом порядке.</w:t>
      </w:r>
    </w:p>
    <w:p w14:paraId="1A92F03D" w14:textId="77777777" w:rsidR="008960B1" w:rsidRPr="00EF1331" w:rsidRDefault="008960B1" w:rsidP="008960B1">
      <w:pPr>
        <w:autoSpaceDE w:val="0"/>
        <w:autoSpaceDN w:val="0"/>
        <w:adjustRightInd w:val="0"/>
        <w:jc w:val="both"/>
        <w:rPr>
          <w:rFonts w:ascii="Times New Roman" w:eastAsia="Calibri" w:hAnsi="Times New Roman" w:cs="Times New Roman"/>
          <w:bCs/>
          <w:sz w:val="24"/>
          <w:szCs w:val="24"/>
        </w:rPr>
      </w:pPr>
    </w:p>
    <w:p w14:paraId="12171DBE" w14:textId="77777777" w:rsidR="008960B1" w:rsidRPr="00EF1331" w:rsidRDefault="008960B1" w:rsidP="008960B1">
      <w:pPr>
        <w:jc w:val="both"/>
        <w:rPr>
          <w:rFonts w:ascii="Times New Roman" w:eastAsia="Times New Roman" w:hAnsi="Times New Roman" w:cs="Times New Roman"/>
          <w:color w:val="000000"/>
          <w:sz w:val="24"/>
          <w:szCs w:val="24"/>
          <w:lang w:eastAsia="ru-RU"/>
        </w:rPr>
      </w:pPr>
      <w:r w:rsidRPr="00EF1331">
        <w:rPr>
          <w:rFonts w:ascii="Times New Roman" w:eastAsia="Times New Roman" w:hAnsi="Times New Roman" w:cs="Times New Roman"/>
          <w:color w:val="000000"/>
          <w:sz w:val="24"/>
          <w:szCs w:val="24"/>
        </w:rPr>
        <w:t>3. Собственники обязаны:</w:t>
      </w:r>
    </w:p>
    <w:p w14:paraId="1BDCC3BD"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уважительно относиться к другим собственникам помещений, органам управления в товариществе;</w:t>
      </w:r>
    </w:p>
    <w:p w14:paraId="7F4DE899"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бережно относиться и пользоваться общим имуществом многоквартирного дома;</w:t>
      </w:r>
    </w:p>
    <w:p w14:paraId="6AE12599"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исполнять решения, принятые на общем собрании собственников помещений;</w:t>
      </w:r>
    </w:p>
    <w:p w14:paraId="5A6C4DB3"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своевременно оплачивать коммунальные платежи, взносы;</w:t>
      </w:r>
    </w:p>
    <w:p w14:paraId="07EDB442"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своевременно оплачивать иные расходы на содержание общего имущества в многоквартирном доме;</w:t>
      </w:r>
    </w:p>
    <w:p w14:paraId="4528EE7D"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с целью ведения реестра всех собственников помещений в многоквартирном доме предоставлять в Правление товарищества сведения о себе, а именно: ФИО, копию выписки из ЕГРН на помещение, количество собственников помещения, количественный состав семьи, адрес для направления почтовой корреспонденции, адрес электронной почты, телефон и иные средства, обеспечивающие передачу и получение информационных уведомлений и сообщений от Товарищества собственников жилья, а также Правления товарищества;</w:t>
      </w:r>
    </w:p>
    <w:p w14:paraId="4E52192F"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lastRenderedPageBreak/>
        <w:t>- в письменном виде уведомлять Председателя товарищества или Правление о любых изменениях, касающихся собственника помещения (переход права собственности на помещение третьему лицу, изменение количества собственников на помещение изменение (например, в случае продажи, дарения, наследования доли в помещении), изменении состава семьи, изменении адреса регистрации, адреса для направления почтовой корреспонденции, проживания, телефона и др. сведений, указанных в Уставе товарищества. Собственник обязан в течение 5 (пяти) рабочих дней с момента таких изменений уведомить Председателя или Правление товарищества. В случае неисполнения или ненадлежащего исполнения указанных обязанностей собственник несет все риски, связанные с его ненадлежащим уведомлением товариществом, неполучением корреспонденции о предстоящих общих собраниях собственников помещений;</w:t>
      </w:r>
    </w:p>
    <w:p w14:paraId="3E9D0FDE"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письменном виде уведомлять Председателя товарищества или Правление о любых изменениях, касающихся передачи прав владения и (или) пользования на помещение третьим лицам, в том числе, но не ограничиваясь: предоставлять сведения о заключенных договорах найма (аренды, субаренды); целях использования помещений, предоставлять сведения о нанимателях (их количественном составе), наименовании арендаторов, их контактные данные (телефоны представителей, адреса электронной почты и др.);</w:t>
      </w:r>
    </w:p>
    <w:p w14:paraId="2A7691CA" w14:textId="77777777" w:rsidR="008960B1" w:rsidRPr="00EF1331" w:rsidRDefault="008960B1" w:rsidP="008960B1">
      <w:pPr>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в случае отчуждения помещения в многоквартирном доме, в котором действует товарищество, в полном объеме погасить задолженность перед товариществом.</w:t>
      </w:r>
    </w:p>
    <w:p w14:paraId="21C3B991" w14:textId="77777777" w:rsidR="008960B1" w:rsidRPr="00EF1331" w:rsidRDefault="008960B1" w:rsidP="008960B1">
      <w:pPr>
        <w:rPr>
          <w:rFonts w:ascii="Times New Roman" w:eastAsia="Times New Roman" w:hAnsi="Times New Roman" w:cs="Times New Roman"/>
          <w:b/>
          <w:color w:val="000000"/>
          <w:sz w:val="24"/>
          <w:szCs w:val="24"/>
        </w:rPr>
      </w:pPr>
    </w:p>
    <w:p w14:paraId="6CB2B894" w14:textId="77777777" w:rsidR="008960B1" w:rsidRPr="00EF1331" w:rsidRDefault="008960B1" w:rsidP="008960B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29 Работа с обращениями (претензиями) собственников помещений, порядок их рассмотрения</w:t>
      </w:r>
    </w:p>
    <w:p w14:paraId="1F5FFBDB" w14:textId="77777777" w:rsidR="008960B1" w:rsidRPr="00EF1331" w:rsidRDefault="008960B1" w:rsidP="008960B1">
      <w:pPr>
        <w:jc w:val="both"/>
        <w:rPr>
          <w:rFonts w:ascii="Times New Roman" w:eastAsia="Times New Roman" w:hAnsi="Times New Roman" w:cs="Times New Roman"/>
          <w:b/>
          <w:color w:val="000000"/>
          <w:sz w:val="24"/>
          <w:szCs w:val="24"/>
        </w:rPr>
      </w:pPr>
    </w:p>
    <w:p w14:paraId="404DBE3A" w14:textId="77777777" w:rsidR="008960B1" w:rsidRPr="00EF1331" w:rsidRDefault="008960B1" w:rsidP="008960B1">
      <w:pPr>
        <w:numPr>
          <w:ilvl w:val="0"/>
          <w:numId w:val="6"/>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Председатель товарищества уполномочен на прием от собственников заявлений, жалоб, заявок относительно качества коммунальных и иных услуг, оказываемых товариществом. В Уставе товарищества могут быть предусмотрены график личного приема таких обращений Председателем товарищества, членами Правления товарищества.</w:t>
      </w:r>
    </w:p>
    <w:p w14:paraId="01877D5B" w14:textId="77777777" w:rsidR="008960B1" w:rsidRPr="00EF1331" w:rsidRDefault="008960B1" w:rsidP="008960B1">
      <w:pPr>
        <w:numPr>
          <w:ilvl w:val="0"/>
          <w:numId w:val="6"/>
        </w:numPr>
        <w:spacing w:line="256" w:lineRule="auto"/>
        <w:ind w:left="0" w:firstLine="567"/>
        <w:contextualSpacing/>
        <w:jc w:val="both"/>
        <w:rPr>
          <w:rFonts w:ascii="Times New Roman" w:eastAsia="Times New Roman" w:hAnsi="Times New Roman" w:cs="Times New Roman"/>
          <w:color w:val="000000"/>
          <w:sz w:val="24"/>
          <w:szCs w:val="24"/>
        </w:rPr>
      </w:pPr>
      <w:r w:rsidRPr="00EF1331">
        <w:rPr>
          <w:rFonts w:ascii="Times New Roman" w:eastAsia="Times New Roman" w:hAnsi="Times New Roman" w:cs="Times New Roman"/>
          <w:color w:val="000000"/>
          <w:sz w:val="24"/>
          <w:szCs w:val="24"/>
        </w:rPr>
        <w:t xml:space="preserve">Все письменные обращения (претензии) от собственников помещений подлежат рассмотрению в течение 10 (десяти) рабочих дней со дня их поступления в товарищество. По результатам рассмотрения обращения Председатель товарищества обязан предоставить собственнику помещения ответ заказным письмом по адресу, указанному собственником помещения или направить ему ответ иным способом, указанным собственником для получения уведомлений и результатов рассмотрения его жалобы.   </w:t>
      </w:r>
    </w:p>
    <w:p w14:paraId="45E0CE12" w14:textId="77777777" w:rsidR="008960B1" w:rsidRPr="00EF1331" w:rsidRDefault="008960B1" w:rsidP="008960B1">
      <w:pPr>
        <w:rPr>
          <w:rFonts w:ascii="Times New Roman" w:eastAsia="Times New Roman" w:hAnsi="Times New Roman" w:cs="Times New Roman"/>
          <w:color w:val="000000"/>
          <w:sz w:val="24"/>
          <w:szCs w:val="24"/>
        </w:rPr>
      </w:pPr>
    </w:p>
    <w:p w14:paraId="5C4E635A" w14:textId="77777777" w:rsidR="008960B1" w:rsidRPr="00EF1331" w:rsidRDefault="008960B1" w:rsidP="008960B1">
      <w:pPr>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ГЛАВА VI. Реорганизация товарищества собственников жилья</w:t>
      </w:r>
    </w:p>
    <w:p w14:paraId="46465EB1" w14:textId="77777777" w:rsidR="008960B1" w:rsidRPr="00EF1331" w:rsidRDefault="008960B1" w:rsidP="008960B1">
      <w:pPr>
        <w:jc w:val="both"/>
        <w:rPr>
          <w:rFonts w:ascii="Times New Roman" w:eastAsia="Times New Roman" w:hAnsi="Times New Roman" w:cs="Times New Roman"/>
          <w:b/>
          <w:color w:val="000000"/>
          <w:sz w:val="24"/>
          <w:szCs w:val="24"/>
        </w:rPr>
      </w:pPr>
    </w:p>
    <w:p w14:paraId="14AB94D4"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30. Реорганизация товарищества собственников жилья</w:t>
      </w:r>
    </w:p>
    <w:p w14:paraId="15794B68"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694E85B5" w14:textId="77777777" w:rsidR="008960B1" w:rsidRPr="00EF1331" w:rsidRDefault="008960B1" w:rsidP="008960B1">
      <w:pPr>
        <w:numPr>
          <w:ilvl w:val="0"/>
          <w:numId w:val="7"/>
        </w:numPr>
        <w:autoSpaceDE w:val="0"/>
        <w:autoSpaceDN w:val="0"/>
        <w:adjustRightInd w:val="0"/>
        <w:spacing w:line="256" w:lineRule="auto"/>
        <w:ind w:left="0" w:firstLine="540"/>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Реорганизация товарищества собственников жилья осуществляется на основании и в порядке, которые установлены настоящим Федеральным законом, а также гражданским </w:t>
      </w:r>
      <w:hyperlink r:id="rId9" w:history="1">
        <w:r w:rsidRPr="00EF1331">
          <w:rPr>
            <w:rStyle w:val="a5"/>
            <w:rFonts w:ascii="Times New Roman" w:eastAsia="Calibri" w:hAnsi="Times New Roman" w:cs="Times New Roman"/>
            <w:color w:val="000000"/>
            <w:sz w:val="24"/>
            <w:szCs w:val="24"/>
          </w:rPr>
          <w:t>законодательством.</w:t>
        </w:r>
      </w:hyperlink>
    </w:p>
    <w:p w14:paraId="046C620D" w14:textId="77777777" w:rsidR="008960B1" w:rsidRPr="00EF1331" w:rsidRDefault="008960B1" w:rsidP="008960B1">
      <w:pPr>
        <w:numPr>
          <w:ilvl w:val="0"/>
          <w:numId w:val="7"/>
        </w:numPr>
        <w:autoSpaceDE w:val="0"/>
        <w:autoSpaceDN w:val="0"/>
        <w:adjustRightInd w:val="0"/>
        <w:spacing w:line="256" w:lineRule="auto"/>
        <w:ind w:left="0" w:firstLine="539"/>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выполнения требования, установленного пунктом 1 статьи 6 настоящего Федерального закона. Решение о разделении товарищества может быть принято на общем собрании собственников помещений большинством голосов от общего числа голосов всех собственников, присутствующих на его общем собрании, при условии согласия на такое разделение общего собрания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4CFA3269"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3.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выполнения требования, установленного пункта 1 статьи 6 настоящего Федерального закона.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голосовавших за принятие такого решения.</w:t>
      </w:r>
    </w:p>
    <w:p w14:paraId="356CCDFF"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2A278009" w14:textId="77777777" w:rsidR="008960B1" w:rsidRPr="00EF1331" w:rsidRDefault="008960B1" w:rsidP="008960B1">
      <w:pPr>
        <w:jc w:val="both"/>
        <w:rPr>
          <w:rFonts w:ascii="Times New Roman" w:eastAsia="Times New Roman" w:hAnsi="Times New Roman" w:cs="Times New Roman"/>
          <w:b/>
          <w:color w:val="000000"/>
          <w:sz w:val="24"/>
          <w:szCs w:val="24"/>
          <w:lang w:eastAsia="ru-RU"/>
        </w:rPr>
      </w:pPr>
    </w:p>
    <w:p w14:paraId="4867AF49" w14:textId="77777777" w:rsidR="008960B1" w:rsidRPr="00EF1331" w:rsidRDefault="008960B1" w:rsidP="008960B1">
      <w:pPr>
        <w:jc w:val="center"/>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 xml:space="preserve">ГЛАВА </w:t>
      </w:r>
      <w:r w:rsidRPr="00EF1331">
        <w:rPr>
          <w:rFonts w:ascii="Times New Roman" w:eastAsia="Times New Roman" w:hAnsi="Times New Roman" w:cs="Times New Roman"/>
          <w:b/>
          <w:color w:val="000000"/>
          <w:sz w:val="24"/>
          <w:szCs w:val="24"/>
          <w:lang w:val="en-US"/>
        </w:rPr>
        <w:t>VII</w:t>
      </w:r>
      <w:r w:rsidRPr="00EF1331">
        <w:rPr>
          <w:rFonts w:ascii="Times New Roman" w:eastAsia="Times New Roman" w:hAnsi="Times New Roman" w:cs="Times New Roman"/>
          <w:b/>
          <w:color w:val="000000"/>
          <w:sz w:val="24"/>
          <w:szCs w:val="24"/>
        </w:rPr>
        <w:t>. Ликвидация и банкротство товарищества собственников жилья</w:t>
      </w:r>
    </w:p>
    <w:p w14:paraId="4CBC7170"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7458C16E" w14:textId="77777777" w:rsidR="008960B1" w:rsidRPr="00EF1331" w:rsidRDefault="008960B1" w:rsidP="008960B1">
      <w:pPr>
        <w:autoSpaceDE w:val="0"/>
        <w:autoSpaceDN w:val="0"/>
        <w:adjustRightInd w:val="0"/>
        <w:jc w:val="both"/>
        <w:outlineLvl w:val="0"/>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Статья 31. Ликвидация товарищества собственников жилья</w:t>
      </w:r>
    </w:p>
    <w:p w14:paraId="0C01A0CF" w14:textId="77777777" w:rsidR="008960B1" w:rsidRPr="00EF1331" w:rsidRDefault="008960B1" w:rsidP="008960B1">
      <w:pPr>
        <w:autoSpaceDE w:val="0"/>
        <w:autoSpaceDN w:val="0"/>
        <w:adjustRightInd w:val="0"/>
        <w:jc w:val="both"/>
        <w:rPr>
          <w:rFonts w:ascii="Times New Roman" w:eastAsia="Calibri" w:hAnsi="Times New Roman" w:cs="Times New Roman"/>
          <w:sz w:val="24"/>
          <w:szCs w:val="24"/>
        </w:rPr>
      </w:pPr>
    </w:p>
    <w:p w14:paraId="3582E4D0" w14:textId="77777777" w:rsidR="008960B1" w:rsidRPr="00EF1331" w:rsidRDefault="008960B1" w:rsidP="008960B1">
      <w:pPr>
        <w:numPr>
          <w:ilvl w:val="0"/>
          <w:numId w:val="8"/>
        </w:numPr>
        <w:autoSpaceDE w:val="0"/>
        <w:autoSpaceDN w:val="0"/>
        <w:adjustRightInd w:val="0"/>
        <w:spacing w:line="256" w:lineRule="auto"/>
        <w:ind w:left="-142" w:firstLine="682"/>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Ликвидация товарищества собственников жилья осуществляется по основаниям и в порядке, которые установлены гражданским </w:t>
      </w:r>
      <w:hyperlink r:id="rId10" w:history="1">
        <w:r w:rsidRPr="00EF1331">
          <w:rPr>
            <w:rStyle w:val="a5"/>
            <w:rFonts w:ascii="Times New Roman" w:eastAsia="Calibri" w:hAnsi="Times New Roman" w:cs="Times New Roman"/>
            <w:color w:val="000000"/>
            <w:sz w:val="24"/>
            <w:szCs w:val="24"/>
          </w:rPr>
          <w:t>законодательством</w:t>
        </w:r>
      </w:hyperlink>
      <w:r w:rsidRPr="00EF1331">
        <w:rPr>
          <w:rFonts w:ascii="Times New Roman" w:eastAsia="Calibri" w:hAnsi="Times New Roman" w:cs="Times New Roman"/>
          <w:color w:val="000000"/>
          <w:sz w:val="24"/>
          <w:szCs w:val="24"/>
        </w:rPr>
        <w:t xml:space="preserve"> с учетом особенностей, установленных настоящим Федеральным законом.</w:t>
      </w:r>
    </w:p>
    <w:p w14:paraId="7990E191" w14:textId="77777777" w:rsidR="008960B1" w:rsidRPr="00EF1331" w:rsidRDefault="008960B1" w:rsidP="008960B1">
      <w:pPr>
        <w:numPr>
          <w:ilvl w:val="0"/>
          <w:numId w:val="8"/>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Общее собрание собственников жилья вправе в любое время принять решение о ликвидации товарищества. </w:t>
      </w:r>
    </w:p>
    <w:p w14:paraId="462A67FE" w14:textId="77777777" w:rsidR="008960B1" w:rsidRPr="00EF1331" w:rsidRDefault="008960B1" w:rsidP="008960B1">
      <w:pPr>
        <w:numPr>
          <w:ilvl w:val="0"/>
          <w:numId w:val="8"/>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Общее собрание собственников помещений обязано принять решение о ликвидации товарищества собственников жилья в случае принятия решения о выборе иного способа управления многоквартирным домом, а также в связи с истечением срока, на который товарищество было создано.</w:t>
      </w:r>
    </w:p>
    <w:p w14:paraId="63E45FE6" w14:textId="77777777" w:rsidR="008960B1" w:rsidRPr="00EF1331" w:rsidRDefault="008960B1" w:rsidP="008960B1">
      <w:pPr>
        <w:numPr>
          <w:ilvl w:val="0"/>
          <w:numId w:val="8"/>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В случае невозможности в течение 6 (шести) месяцев созвать общее собрание собственников помещений в многоквартирном доме с выполнением требования, предусмотренного пунктом 7 статьи 14 настоящего Федерального закона, Правление товарищества обязано принять решение о ликвидации товарищества собственников жилья. Если такое решение не принято любой собственник помещения в многоквартирном доме вправе обратиться в суд с исковыми требованиями о ликвидации товарищества собственников жилья в связи </w:t>
      </w:r>
      <w:r w:rsidRPr="00EF1331">
        <w:rPr>
          <w:rFonts w:ascii="Times New Roman" w:eastAsia="Times New Roman" w:hAnsi="Times New Roman" w:cs="Times New Roman"/>
          <w:sz w:val="24"/>
          <w:szCs w:val="24"/>
        </w:rPr>
        <w:t xml:space="preserve">невозможностью достижения целей, ради которых создано товарищество, в том числе, если осуществление деятельности товарищества становится невозможным или существенно затрудняется. </w:t>
      </w:r>
    </w:p>
    <w:p w14:paraId="4B3FF895" w14:textId="77777777" w:rsidR="008960B1" w:rsidRPr="00EF1331" w:rsidRDefault="008960B1" w:rsidP="008960B1">
      <w:pPr>
        <w:numPr>
          <w:ilvl w:val="0"/>
          <w:numId w:val="8"/>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Одновременно с принятием решения о ликвидации товарищества собственников жилья Общее собрание собственников помещений, Правление товарищества </w:t>
      </w:r>
      <w:r w:rsidRPr="00EF1331">
        <w:rPr>
          <w:rFonts w:ascii="Times New Roman" w:eastAsia="Calibri" w:hAnsi="Times New Roman" w:cs="Times New Roman"/>
          <w:sz w:val="24"/>
          <w:szCs w:val="24"/>
        </w:rPr>
        <w:lastRenderedPageBreak/>
        <w:t>или суд обязаны назначить руководителя ликвидационной комиссии (ликвидатора) товарищества и утвердить ликвидационный бюджет.</w:t>
      </w:r>
    </w:p>
    <w:p w14:paraId="703059E5" w14:textId="77777777" w:rsidR="008960B1" w:rsidRPr="00EF1331" w:rsidRDefault="008960B1" w:rsidP="008960B1">
      <w:pPr>
        <w:numPr>
          <w:ilvl w:val="0"/>
          <w:numId w:val="8"/>
        </w:numPr>
        <w:autoSpaceDE w:val="0"/>
        <w:autoSpaceDN w:val="0"/>
        <w:adjustRightInd w:val="0"/>
        <w:spacing w:line="256" w:lineRule="auto"/>
        <w:ind w:left="-142" w:firstLine="682"/>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Товарищество собственников жилья считается прекратившим свою деятельность с момента внесения соответствующей записи в Единый государственный реестр юридических лиц.</w:t>
      </w:r>
    </w:p>
    <w:p w14:paraId="09F5AA5E" w14:textId="77777777" w:rsidR="008960B1" w:rsidRPr="00EF1331" w:rsidRDefault="008960B1" w:rsidP="008960B1">
      <w:pPr>
        <w:numPr>
          <w:ilvl w:val="0"/>
          <w:numId w:val="8"/>
        </w:numPr>
        <w:spacing w:line="256" w:lineRule="auto"/>
        <w:ind w:left="0" w:firstLine="540"/>
        <w:contextualSpacing/>
        <w:jc w:val="both"/>
        <w:rPr>
          <w:rFonts w:ascii="Times New Roman" w:eastAsia="Calibri" w:hAnsi="Times New Roman" w:cs="Times New Roman"/>
          <w:sz w:val="24"/>
          <w:szCs w:val="24"/>
        </w:rPr>
      </w:pPr>
      <w:bookmarkStart w:id="1" w:name="p0"/>
      <w:bookmarkEnd w:id="1"/>
      <w:r w:rsidRPr="00EF1331">
        <w:rPr>
          <w:rFonts w:ascii="Times New Roman" w:eastAsia="Calibri" w:hAnsi="Times New Roman" w:cs="Times New Roman"/>
          <w:sz w:val="24"/>
          <w:szCs w:val="24"/>
        </w:rPr>
        <w:t xml:space="preserve">В случае, если решение о ликвидации товарищества принято по решению Правления товарищества или суда, товарищество собственников жилья (в лице Правления, Председателя товарищества) обязано в сроки и порядке, предусмотренные абзацем 9 статьи 10 настоящего закона, направить соответствующие уведомление в орган государственного жилищного надзора. Орган государственного жилищного надзора в течение 10 (десяти) календарных дней со дня получения такого сообщения уведомляет об этом орган местного самоуправления, который, в свою очередь, в течение 15 (пятнадцати) рабочих дней обязуется созвать общее собрание собственников помещений в многоквартирном доме для решения вопроса о выборе способа управления таким домом. </w:t>
      </w:r>
    </w:p>
    <w:p w14:paraId="30959B83"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8</w:t>
      </w:r>
      <w:r w:rsidRPr="00EF1331">
        <w:rPr>
          <w:rFonts w:ascii="Times New Roman" w:eastAsia="Calibri" w:hAnsi="Times New Roman" w:cs="Times New Roman"/>
          <w:sz w:val="24"/>
          <w:szCs w:val="24"/>
        </w:rPr>
        <w:t xml:space="preserve">. В случае, если решение общего собрания собственников помещений в многоквартирном доме, проведенного в соответствии с требованиями пунктом 7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пунктом 7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r:id="rId11" w:anchor="p0" w:history="1">
        <w:r w:rsidRPr="00EF1331">
          <w:rPr>
            <w:rStyle w:val="a5"/>
            <w:rFonts w:ascii="Times New Roman" w:eastAsia="Calibri" w:hAnsi="Times New Roman" w:cs="Times New Roman"/>
            <w:sz w:val="24"/>
            <w:szCs w:val="24"/>
          </w:rPr>
          <w:t>пункте</w:t>
        </w:r>
      </w:hyperlink>
      <w:r w:rsidRPr="00EF1331">
        <w:rPr>
          <w:rFonts w:ascii="Times New Roman" w:eastAsia="Calibri" w:hAnsi="Times New Roman" w:cs="Times New Roman"/>
          <w:sz w:val="24"/>
          <w:szCs w:val="24"/>
        </w:rPr>
        <w:t xml:space="preserve"> 7 настоящей статьи срока обязан объявить о проведении открытого конкурса по отбору управляющей организации и провести этот конкурс в </w:t>
      </w:r>
      <w:hyperlink r:id="rId12" w:history="1">
        <w:r w:rsidRPr="00EF1331">
          <w:rPr>
            <w:rStyle w:val="a5"/>
            <w:rFonts w:ascii="Times New Roman" w:eastAsia="Calibri" w:hAnsi="Times New Roman" w:cs="Times New Roman"/>
            <w:sz w:val="24"/>
            <w:szCs w:val="24"/>
          </w:rPr>
          <w:t>порядке</w:t>
        </w:r>
      </w:hyperlink>
      <w:r w:rsidRPr="00EF1331">
        <w:rPr>
          <w:rFonts w:ascii="Times New Roman" w:eastAsia="Calibri" w:hAnsi="Times New Roman" w:cs="Times New Roman"/>
          <w:sz w:val="24"/>
          <w:szCs w:val="24"/>
        </w:rPr>
        <w:t xml:space="preserve">, установленном Правительством Российской Федерации, в соответствии с Жилищным кодексом РФ в течение одного месяца со дня объявления о проведении этого конкурса. </w:t>
      </w:r>
    </w:p>
    <w:p w14:paraId="767BAF60"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Times New Roman" w:hAnsi="Times New Roman" w:cs="Times New Roman"/>
          <w:sz w:val="24"/>
          <w:szCs w:val="24"/>
        </w:rPr>
        <w:t xml:space="preserve">9. </w:t>
      </w:r>
      <w:r w:rsidRPr="00EF1331">
        <w:rPr>
          <w:rFonts w:ascii="Times New Roman" w:eastAsia="Calibri" w:hAnsi="Times New Roman" w:cs="Times New Roman"/>
          <w:sz w:val="24"/>
          <w:szCs w:val="24"/>
        </w:rPr>
        <w:t xml:space="preserve">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14:paraId="0203FE53" w14:textId="77777777" w:rsidR="008960B1" w:rsidRPr="00EF1331" w:rsidRDefault="008960B1" w:rsidP="008960B1">
      <w:pPr>
        <w:jc w:val="both"/>
        <w:rPr>
          <w:rFonts w:ascii="Times New Roman" w:eastAsia="Times New Roman" w:hAnsi="Times New Roman" w:cs="Times New Roman"/>
          <w:b/>
          <w:color w:val="000000"/>
          <w:sz w:val="24"/>
          <w:szCs w:val="24"/>
          <w:lang w:eastAsia="ru-RU"/>
        </w:rPr>
      </w:pPr>
    </w:p>
    <w:p w14:paraId="6E4060C9" w14:textId="77777777" w:rsidR="008960B1" w:rsidRPr="00EF1331" w:rsidRDefault="008960B1" w:rsidP="008960B1">
      <w:pPr>
        <w:jc w:val="both"/>
        <w:rPr>
          <w:rFonts w:ascii="Times New Roman" w:eastAsia="Times New Roman" w:hAnsi="Times New Roman" w:cs="Times New Roman"/>
          <w:b/>
          <w:color w:val="000000"/>
          <w:sz w:val="24"/>
          <w:szCs w:val="24"/>
        </w:rPr>
      </w:pPr>
      <w:r w:rsidRPr="00EF1331">
        <w:rPr>
          <w:rFonts w:ascii="Times New Roman" w:eastAsia="Times New Roman" w:hAnsi="Times New Roman" w:cs="Times New Roman"/>
          <w:b/>
          <w:color w:val="000000"/>
          <w:sz w:val="24"/>
          <w:szCs w:val="24"/>
        </w:rPr>
        <w:t>Статья 32. Банкротство товарищества собственников жилья</w:t>
      </w:r>
    </w:p>
    <w:p w14:paraId="36CDE66C" w14:textId="77777777" w:rsidR="008960B1" w:rsidRPr="00EF1331" w:rsidRDefault="008960B1" w:rsidP="008960B1">
      <w:pPr>
        <w:jc w:val="both"/>
        <w:rPr>
          <w:rFonts w:ascii="Times New Roman" w:eastAsia="Times New Roman" w:hAnsi="Times New Roman" w:cs="Times New Roman"/>
          <w:b/>
          <w:color w:val="000000"/>
          <w:sz w:val="24"/>
          <w:szCs w:val="24"/>
        </w:rPr>
      </w:pPr>
    </w:p>
    <w:p w14:paraId="140DA144" w14:textId="77777777" w:rsidR="008960B1" w:rsidRPr="00EF1331" w:rsidRDefault="008960B1" w:rsidP="008960B1">
      <w:pPr>
        <w:numPr>
          <w:ilvl w:val="0"/>
          <w:numId w:val="9"/>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Банкротство товарищества собственников жилья осуществляется по основаниям и в порядке, которые установлены гражданским </w:t>
      </w:r>
      <w:hyperlink r:id="rId13" w:history="1">
        <w:r w:rsidRPr="00EF1331">
          <w:rPr>
            <w:rStyle w:val="a5"/>
            <w:rFonts w:ascii="Times New Roman" w:eastAsia="Calibri" w:hAnsi="Times New Roman" w:cs="Times New Roman"/>
            <w:color w:val="000000"/>
            <w:sz w:val="24"/>
            <w:szCs w:val="24"/>
          </w:rPr>
          <w:t>законодательством</w:t>
        </w:r>
      </w:hyperlink>
      <w:r w:rsidRPr="00EF1331">
        <w:rPr>
          <w:rFonts w:ascii="Times New Roman" w:eastAsia="Calibri" w:hAnsi="Times New Roman" w:cs="Times New Roman"/>
          <w:sz w:val="24"/>
          <w:szCs w:val="24"/>
        </w:rPr>
        <w:t xml:space="preserve"> и законодательством о банкротстве</w:t>
      </w:r>
      <w:r w:rsidRPr="00EF1331">
        <w:rPr>
          <w:rFonts w:ascii="Times New Roman" w:eastAsia="Calibri" w:hAnsi="Times New Roman" w:cs="Times New Roman"/>
          <w:color w:val="000000"/>
          <w:sz w:val="24"/>
          <w:szCs w:val="24"/>
        </w:rPr>
        <w:t xml:space="preserve"> с учетом особенностей, установленных настоящим Федеральным законом.</w:t>
      </w:r>
    </w:p>
    <w:p w14:paraId="69F073FC" w14:textId="77777777" w:rsidR="008960B1" w:rsidRPr="00EF1331" w:rsidRDefault="008960B1" w:rsidP="008960B1">
      <w:pPr>
        <w:numPr>
          <w:ilvl w:val="0"/>
          <w:numId w:val="9"/>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В случае выявления признаков банкротства Правление товарищества в течение 20 (двадцати) рабочих дней с момента такого выявления обязуется созвать и провести общее собрание собственников помещений в многоквартирном доме с соответствующей повесткой собрания. Собственники помещений вправе принять решение о погашении существующей задолженности за счет денежных средств резервного фонда, доходов от хозяйственной деятельности товарищества, а также внесения дополнительных средств и взносов собственниками помещений в таком доме.</w:t>
      </w:r>
    </w:p>
    <w:p w14:paraId="489E72EC" w14:textId="77777777" w:rsidR="008960B1" w:rsidRPr="00EF1331" w:rsidRDefault="008960B1" w:rsidP="008960B1">
      <w:pPr>
        <w:numPr>
          <w:ilvl w:val="0"/>
          <w:numId w:val="9"/>
        </w:numPr>
        <w:autoSpaceDE w:val="0"/>
        <w:autoSpaceDN w:val="0"/>
        <w:adjustRightInd w:val="0"/>
        <w:spacing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В случае, если в соответствии с пунктом 1 статьи 129 Федерального закона «О несостоятельности (банкротстве)» собранием кредиторов должника (товарищества) принято решение о прекращении хозяйственной деятельности товарищества,</w:t>
      </w:r>
      <w:r w:rsidRPr="00EF1331">
        <w:rPr>
          <w:rFonts w:ascii="Times New Roman" w:eastAsia="Calibri" w:hAnsi="Times New Roman" w:cs="Times New Roman"/>
          <w:sz w:val="24"/>
          <w:szCs w:val="24"/>
        </w:rPr>
        <w:t xml:space="preserve"> конкурсный </w:t>
      </w:r>
      <w:r w:rsidRPr="00EF1331">
        <w:rPr>
          <w:rFonts w:ascii="Times New Roman" w:eastAsia="Calibri" w:hAnsi="Times New Roman" w:cs="Times New Roman"/>
          <w:sz w:val="24"/>
          <w:szCs w:val="24"/>
        </w:rPr>
        <w:lastRenderedPageBreak/>
        <w:t xml:space="preserve">управляющий обязан прекратить должником (товариществом) осуществление услуг по содержанию и управлению общим имуществом собственников помещений многоквартирного дома и уведомить об этом орган государственного жилищного надзора в течение трех месяцев с даты принятия такого решения. </w:t>
      </w:r>
    </w:p>
    <w:p w14:paraId="01ABA28D" w14:textId="77777777" w:rsidR="008960B1" w:rsidRPr="00EF1331" w:rsidRDefault="008960B1" w:rsidP="008960B1">
      <w:pPr>
        <w:numPr>
          <w:ilvl w:val="0"/>
          <w:numId w:val="9"/>
        </w:numPr>
        <w:autoSpaceDE w:val="0"/>
        <w:autoSpaceDN w:val="0"/>
        <w:adjustRightInd w:val="0"/>
        <w:spacing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color w:val="000000"/>
          <w:sz w:val="24"/>
          <w:szCs w:val="24"/>
        </w:rPr>
        <w:t xml:space="preserve"> В течение 10 (десяти) календарных дней с момента получения уведомления от конкурсного управляющего орган государственного жилищного надзора уведомляет об этом </w:t>
      </w:r>
      <w:r w:rsidRPr="00EF1331">
        <w:rPr>
          <w:rFonts w:ascii="Times New Roman" w:eastAsia="Calibri" w:hAnsi="Times New Roman" w:cs="Times New Roman"/>
          <w:sz w:val="24"/>
          <w:szCs w:val="24"/>
        </w:rPr>
        <w:t xml:space="preserve">орган местного самоуправления, который, в свою очередь, в течение 15 (пятнадцати) рабочих дней с момента получения такого уведомления обязан объявить о проведении открытого конкурса по отбору управляющей организации и провести этот конкурс в </w:t>
      </w:r>
      <w:hyperlink r:id="rId14" w:history="1">
        <w:r w:rsidRPr="00EF1331">
          <w:rPr>
            <w:rStyle w:val="a5"/>
            <w:rFonts w:ascii="Times New Roman" w:eastAsia="Calibri" w:hAnsi="Times New Roman" w:cs="Times New Roman"/>
            <w:sz w:val="24"/>
            <w:szCs w:val="24"/>
          </w:rPr>
          <w:t>порядке</w:t>
        </w:r>
      </w:hyperlink>
      <w:r w:rsidRPr="00EF1331">
        <w:rPr>
          <w:rFonts w:ascii="Times New Roman" w:eastAsia="Calibri" w:hAnsi="Times New Roman" w:cs="Times New Roman"/>
          <w:sz w:val="24"/>
          <w:szCs w:val="24"/>
        </w:rPr>
        <w:t xml:space="preserve">, установленном Правительством Российской Федерации, в соответствии с Жилищным кодексом РФ в течение одного месяца со дня объявления о проведении этого конкурса. </w:t>
      </w:r>
    </w:p>
    <w:p w14:paraId="3087B465" w14:textId="77777777" w:rsidR="008960B1" w:rsidRPr="00EF1331" w:rsidRDefault="008960B1" w:rsidP="008960B1">
      <w:pPr>
        <w:numPr>
          <w:ilvl w:val="0"/>
          <w:numId w:val="9"/>
        </w:numPr>
        <w:autoSpaceDE w:val="0"/>
        <w:autoSpaceDN w:val="0"/>
        <w:adjustRightInd w:val="0"/>
        <w:spacing w:line="256" w:lineRule="auto"/>
        <w:ind w:left="0" w:firstLine="540"/>
        <w:contextualSpacing/>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14:paraId="612050DF" w14:textId="77777777" w:rsidR="008960B1" w:rsidRPr="00EF1331" w:rsidRDefault="008960B1" w:rsidP="008960B1">
      <w:pPr>
        <w:numPr>
          <w:ilvl w:val="0"/>
          <w:numId w:val="9"/>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Собственники помещений в многоквартирном доме несут ответственность в процедуре банкротства в размере неоплаченных установленных на общих собраниях сумм коммунальных платежей, иных платежей и взносов на содержание и управление общим имуществом, а также сумм неустоек, пеней, штрафов, убытков.</w:t>
      </w:r>
    </w:p>
    <w:p w14:paraId="2FCB651D" w14:textId="77777777" w:rsidR="008960B1" w:rsidRPr="00EF1331" w:rsidRDefault="008960B1" w:rsidP="008960B1">
      <w:pPr>
        <w:numPr>
          <w:ilvl w:val="0"/>
          <w:numId w:val="9"/>
        </w:numPr>
        <w:autoSpaceDE w:val="0"/>
        <w:autoSpaceDN w:val="0"/>
        <w:adjustRightInd w:val="0"/>
        <w:spacing w:line="256" w:lineRule="auto"/>
        <w:ind w:left="142" w:firstLine="398"/>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Председатель товарищества, а также иные уполномоченные лица несут ответственность в процедуре банкротстве в соответствии с Федеральным законом «О несостоятельности (банкротстве)».</w:t>
      </w:r>
    </w:p>
    <w:p w14:paraId="28F2C4CE" w14:textId="77777777" w:rsidR="008960B1" w:rsidRPr="00EF1331" w:rsidRDefault="008960B1" w:rsidP="008960B1">
      <w:pPr>
        <w:numPr>
          <w:ilvl w:val="0"/>
          <w:numId w:val="9"/>
        </w:numPr>
        <w:spacing w:line="256" w:lineRule="auto"/>
        <w:ind w:left="0" w:firstLine="540"/>
        <w:contextualSpacing/>
        <w:jc w:val="both"/>
        <w:rPr>
          <w:rFonts w:ascii="Times New Roman" w:eastAsia="Calibri" w:hAnsi="Times New Roman" w:cs="Times New Roman"/>
          <w:color w:val="000000"/>
          <w:sz w:val="24"/>
          <w:szCs w:val="24"/>
        </w:rPr>
      </w:pPr>
      <w:r w:rsidRPr="00EF1331">
        <w:rPr>
          <w:rFonts w:ascii="Times New Roman" w:eastAsia="Calibri" w:hAnsi="Times New Roman" w:cs="Times New Roman"/>
          <w:color w:val="000000"/>
          <w:sz w:val="24"/>
          <w:szCs w:val="24"/>
        </w:rPr>
        <w:t xml:space="preserve">После окончания процедуры банкротства товарищества собственников жилья и его ликвидации,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15" w:history="1">
        <w:r w:rsidRPr="00EF1331">
          <w:rPr>
            <w:rStyle w:val="a5"/>
            <w:rFonts w:ascii="Times New Roman" w:eastAsia="Calibri" w:hAnsi="Times New Roman" w:cs="Times New Roman"/>
            <w:color w:val="000000"/>
            <w:sz w:val="24"/>
            <w:szCs w:val="24"/>
          </w:rPr>
          <w:t>решение</w:t>
        </w:r>
      </w:hyperlink>
      <w:r w:rsidRPr="00EF1331">
        <w:rPr>
          <w:rFonts w:ascii="Times New Roman" w:eastAsia="Calibri" w:hAnsi="Times New Roman" w:cs="Times New Roman"/>
          <w:color w:val="000000"/>
          <w:sz w:val="24"/>
          <w:szCs w:val="24"/>
        </w:rPr>
        <w:t xml:space="preserve"> о выборе или об изменении способа управления этим домом. Собственники помещений вправе выбрать в качестве способа управления многоквартирным домом товарищество собственников жилья не ранее завершения процедуры банкротства ранее действовавшего в данном доме товарищества и его ликвидации.</w:t>
      </w:r>
    </w:p>
    <w:p w14:paraId="0474E051" w14:textId="77777777" w:rsidR="008960B1" w:rsidRPr="00EF1331" w:rsidRDefault="008960B1" w:rsidP="008960B1">
      <w:pPr>
        <w:spacing w:line="256" w:lineRule="auto"/>
        <w:jc w:val="center"/>
        <w:rPr>
          <w:rFonts w:ascii="Times New Roman" w:eastAsia="Calibri" w:hAnsi="Times New Roman" w:cs="Times New Roman"/>
          <w:b/>
          <w:bCs/>
          <w:sz w:val="24"/>
          <w:szCs w:val="24"/>
        </w:rPr>
      </w:pPr>
    </w:p>
    <w:p w14:paraId="12CE2FDD" w14:textId="77777777" w:rsidR="008960B1" w:rsidRPr="00EF1331" w:rsidRDefault="008960B1" w:rsidP="008960B1">
      <w:pPr>
        <w:spacing w:line="256" w:lineRule="auto"/>
        <w:jc w:val="center"/>
        <w:rPr>
          <w:rFonts w:ascii="Times New Roman" w:eastAsia="Calibri" w:hAnsi="Times New Roman" w:cs="Times New Roman"/>
          <w:b/>
          <w:bCs/>
          <w:sz w:val="24"/>
          <w:szCs w:val="24"/>
        </w:rPr>
      </w:pPr>
      <w:r w:rsidRPr="00EF1331">
        <w:rPr>
          <w:rFonts w:ascii="Times New Roman" w:eastAsia="Calibri" w:hAnsi="Times New Roman" w:cs="Times New Roman"/>
          <w:b/>
          <w:bCs/>
          <w:sz w:val="24"/>
          <w:szCs w:val="24"/>
        </w:rPr>
        <w:t xml:space="preserve">Глава </w:t>
      </w:r>
      <w:r w:rsidRPr="00EF1331">
        <w:rPr>
          <w:rFonts w:ascii="Times New Roman" w:eastAsia="Calibri" w:hAnsi="Times New Roman" w:cs="Times New Roman"/>
          <w:b/>
          <w:bCs/>
          <w:sz w:val="24"/>
          <w:szCs w:val="24"/>
          <w:lang w:val="en-US"/>
        </w:rPr>
        <w:t>VIII</w:t>
      </w:r>
      <w:r w:rsidRPr="00EF1331">
        <w:rPr>
          <w:rFonts w:ascii="Times New Roman" w:eastAsia="Calibri" w:hAnsi="Times New Roman" w:cs="Times New Roman"/>
          <w:b/>
          <w:bCs/>
          <w:sz w:val="24"/>
          <w:szCs w:val="24"/>
        </w:rPr>
        <w:t>. ЗАКЛЮЧИТЕЛЬНЫЕ И ПЕРЕХОДНЫЕ ПОЛОЖЕНИЯ</w:t>
      </w:r>
    </w:p>
    <w:p w14:paraId="0B0ED9C0" w14:textId="77777777" w:rsidR="008960B1" w:rsidRPr="00EF1331" w:rsidRDefault="008960B1" w:rsidP="008960B1">
      <w:pPr>
        <w:spacing w:line="256" w:lineRule="auto"/>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w:t>
      </w:r>
    </w:p>
    <w:p w14:paraId="53C45186" w14:textId="77777777" w:rsidR="008960B1" w:rsidRPr="00EF1331" w:rsidRDefault="008960B1" w:rsidP="008960B1">
      <w:pPr>
        <w:spacing w:line="256" w:lineRule="auto"/>
        <w:rPr>
          <w:rFonts w:ascii="Times New Roman" w:eastAsia="Calibri" w:hAnsi="Times New Roman" w:cs="Times New Roman"/>
          <w:sz w:val="24"/>
          <w:szCs w:val="24"/>
        </w:rPr>
      </w:pPr>
      <w:r w:rsidRPr="00EF1331">
        <w:rPr>
          <w:rFonts w:ascii="Times New Roman" w:eastAsia="Calibri" w:hAnsi="Times New Roman" w:cs="Times New Roman"/>
          <w:b/>
          <w:bCs/>
          <w:sz w:val="24"/>
          <w:szCs w:val="24"/>
        </w:rPr>
        <w:t>Статья 33. Вступление в силу настоящего Федерального закона</w:t>
      </w:r>
      <w:r w:rsidRPr="00EF1331">
        <w:rPr>
          <w:rFonts w:ascii="Times New Roman" w:eastAsia="Calibri" w:hAnsi="Times New Roman" w:cs="Times New Roman"/>
          <w:sz w:val="24"/>
          <w:szCs w:val="24"/>
        </w:rPr>
        <w:t xml:space="preserve"> </w:t>
      </w:r>
    </w:p>
    <w:p w14:paraId="2D78530E"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Настоящий Федеральный закон вступает в силу со дня его официального опубликования. </w:t>
      </w:r>
    </w:p>
    <w:p w14:paraId="7C16FD99"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b/>
          <w:bCs/>
          <w:sz w:val="24"/>
          <w:szCs w:val="24"/>
        </w:rPr>
        <w:t>Статья 34. Переходные положения</w:t>
      </w:r>
      <w:r w:rsidRPr="00EF1331">
        <w:rPr>
          <w:rFonts w:ascii="Times New Roman" w:eastAsia="Calibri" w:hAnsi="Times New Roman" w:cs="Times New Roman"/>
          <w:sz w:val="24"/>
          <w:szCs w:val="24"/>
        </w:rPr>
        <w:t xml:space="preserve"> </w:t>
      </w:r>
    </w:p>
    <w:p w14:paraId="190BDBA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  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 </w:t>
      </w:r>
    </w:p>
    <w:p w14:paraId="76F68648"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lastRenderedPageBreak/>
        <w:t xml:space="preserve">2. Уставы товариществ собственников жилья подлежат приведению в соответствие с нормами настоящего Федерального закона в срок до 31.07.2023 года. </w:t>
      </w:r>
    </w:p>
    <w:p w14:paraId="6A8A7895" w14:textId="77777777" w:rsidR="008960B1" w:rsidRPr="00EF1331" w:rsidRDefault="008960B1" w:rsidP="008960B1">
      <w:pPr>
        <w:spacing w:line="256" w:lineRule="auto"/>
        <w:jc w:val="both"/>
        <w:rPr>
          <w:rFonts w:ascii="Times New Roman" w:eastAsia="Calibri" w:hAnsi="Times New Roman" w:cs="Times New Roman"/>
          <w:sz w:val="24"/>
          <w:szCs w:val="24"/>
        </w:rPr>
      </w:pPr>
      <w:r w:rsidRPr="00EF1331">
        <w:rPr>
          <w:rFonts w:ascii="Times New Roman" w:eastAsia="Calibri" w:hAnsi="Times New Roman" w:cs="Times New Roman"/>
          <w:sz w:val="24"/>
          <w:szCs w:val="24"/>
        </w:rPr>
        <w:t xml:space="preserve">3. Действующие на момент принятия настоящего Федерального закона жилищные и жилищно-строительные кооперативы как способы управления многоквартирным домом подлежат реорганизации в форме преобразования в товарищество собственников жилья в течение шести месяцев со дня вступления в силу настоящего Федерального закона. </w:t>
      </w:r>
    </w:p>
    <w:p w14:paraId="5D40D2DB" w14:textId="77777777" w:rsidR="008960B1" w:rsidRPr="00EF1331" w:rsidRDefault="008960B1" w:rsidP="008960B1">
      <w:pPr>
        <w:pStyle w:val="a3"/>
        <w:rPr>
          <w:sz w:val="24"/>
          <w:szCs w:val="24"/>
          <w:lang w:val="ru-RU"/>
        </w:rPr>
      </w:pPr>
    </w:p>
    <w:p w14:paraId="1AE5F686" w14:textId="77777777" w:rsidR="008960B1" w:rsidRPr="00EF1331" w:rsidRDefault="008960B1" w:rsidP="008960B1">
      <w:pPr>
        <w:jc w:val="both"/>
        <w:rPr>
          <w:rFonts w:ascii="Times New Roman" w:hAnsi="Times New Roman" w:cs="Times New Roman"/>
          <w:sz w:val="24"/>
          <w:szCs w:val="24"/>
        </w:rPr>
      </w:pPr>
    </w:p>
    <w:p w14:paraId="032F39CA" w14:textId="77777777" w:rsidR="008960B1" w:rsidRPr="00EF1331" w:rsidRDefault="008960B1" w:rsidP="008960B1">
      <w:pPr>
        <w:rPr>
          <w:rFonts w:ascii="Times New Roman" w:hAnsi="Times New Roman" w:cs="Times New Roman"/>
          <w:sz w:val="24"/>
          <w:szCs w:val="24"/>
        </w:rPr>
      </w:pPr>
    </w:p>
    <w:p w14:paraId="45C8BC52" w14:textId="77777777" w:rsidR="008960B1" w:rsidRPr="00EF1331" w:rsidRDefault="008960B1" w:rsidP="008960B1">
      <w:pPr>
        <w:jc w:val="center"/>
        <w:rPr>
          <w:rFonts w:ascii="Times New Roman" w:hAnsi="Times New Roman" w:cs="Times New Roman"/>
          <w:sz w:val="24"/>
          <w:szCs w:val="24"/>
        </w:rPr>
      </w:pPr>
    </w:p>
    <w:p w14:paraId="6C0F7658" w14:textId="77777777" w:rsidR="00CE77E1" w:rsidRDefault="00CE77E1"/>
    <w:sectPr w:rsidR="00CE7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6EF"/>
    <w:multiLevelType w:val="hybridMultilevel"/>
    <w:tmpl w:val="5BE25DCC"/>
    <w:lvl w:ilvl="0" w:tplc="CC9C0252">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190930E4"/>
    <w:multiLevelType w:val="hybridMultilevel"/>
    <w:tmpl w:val="5BE25DCC"/>
    <w:lvl w:ilvl="0" w:tplc="CC9C0252">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1BE678E1"/>
    <w:multiLevelType w:val="hybridMultilevel"/>
    <w:tmpl w:val="BD725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232A4C"/>
    <w:multiLevelType w:val="hybridMultilevel"/>
    <w:tmpl w:val="CA14E19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20657B37"/>
    <w:multiLevelType w:val="hybridMultilevel"/>
    <w:tmpl w:val="133433B0"/>
    <w:lvl w:ilvl="0" w:tplc="4E4E563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F52983"/>
    <w:multiLevelType w:val="hybridMultilevel"/>
    <w:tmpl w:val="20B413E6"/>
    <w:lvl w:ilvl="0" w:tplc="59A46DD6">
      <w:start w:val="1"/>
      <w:numFmt w:val="decimal"/>
      <w:lvlText w:val="%1."/>
      <w:lvlJc w:val="left"/>
      <w:pPr>
        <w:ind w:left="1515" w:hanging="97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42706E2"/>
    <w:multiLevelType w:val="hybridMultilevel"/>
    <w:tmpl w:val="7700DDF2"/>
    <w:lvl w:ilvl="0" w:tplc="5D2A84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4D678E"/>
    <w:multiLevelType w:val="hybridMultilevel"/>
    <w:tmpl w:val="CCE60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6433016"/>
    <w:multiLevelType w:val="hybridMultilevel"/>
    <w:tmpl w:val="BBD8F5B6"/>
    <w:lvl w:ilvl="0" w:tplc="368AC860">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1E"/>
    <w:rsid w:val="008960B1"/>
    <w:rsid w:val="00CE77E1"/>
    <w:rsid w:val="00D2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E32B"/>
  <w15:chartTrackingRefBased/>
  <w15:docId w15:val="{B995CF6A-0160-4C27-841B-DA84BF65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960B1"/>
    <w:pPr>
      <w:widowControl w:val="0"/>
      <w:spacing w:after="0" w:line="240" w:lineRule="auto"/>
    </w:pPr>
    <w:rPr>
      <w:rFonts w:ascii="Times New Roman" w:eastAsia="Times New Roman" w:hAnsi="Times New Roman" w:cs="Times New Roman"/>
      <w:sz w:val="26"/>
      <w:szCs w:val="26"/>
      <w:lang w:val="en-US"/>
    </w:rPr>
  </w:style>
  <w:style w:type="character" w:customStyle="1" w:styleId="a4">
    <w:name w:val="Основной текст Знак"/>
    <w:basedOn w:val="a0"/>
    <w:link w:val="a3"/>
    <w:uiPriority w:val="1"/>
    <w:semiHidden/>
    <w:rsid w:val="008960B1"/>
    <w:rPr>
      <w:rFonts w:ascii="Times New Roman" w:eastAsia="Times New Roman" w:hAnsi="Times New Roman" w:cs="Times New Roman"/>
      <w:sz w:val="26"/>
      <w:szCs w:val="26"/>
      <w:lang w:val="en-US"/>
    </w:rPr>
  </w:style>
  <w:style w:type="character" w:styleId="a5">
    <w:name w:val="Hyperlink"/>
    <w:basedOn w:val="a0"/>
    <w:uiPriority w:val="99"/>
    <w:semiHidden/>
    <w:unhideWhenUsed/>
    <w:rsid w:val="0089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875&amp;dst=100166&amp;field=134&amp;date=13.12.2021" TargetMode="External"/><Relationship Id="rId13" Type="http://schemas.openxmlformats.org/officeDocument/2006/relationships/hyperlink" Target="consultantplus://offline/ref=23A2AAAA17EA28AF65E4684249B96873B3150066D4F52D087698CE779C7799E1466BC8F5BBDCB06FDF352BB420FCC1519D9785C61899B4A2Z8l6U" TargetMode="External"/><Relationship Id="rId3" Type="http://schemas.openxmlformats.org/officeDocument/2006/relationships/settings" Target="settings.xml"/><Relationship Id="rId7" Type="http://schemas.openxmlformats.org/officeDocument/2006/relationships/hyperlink" Target="consultantplus://offline/ref=091B9CC56E9092E5CC0AB4D537945616B2192B7BA95DA78DB12027C51575FBCA35E17076853F1D1E189E9492S9B7L" TargetMode="External"/><Relationship Id="rId12" Type="http://schemas.openxmlformats.org/officeDocument/2006/relationships/hyperlink" Target="https://login.consultant.ru/link/?req=doc&amp;base=LAW&amp;n=314391&amp;dst=100032&amp;field=134&amp;date=07.03.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1B9CC56E9092E5CC0AB4D537945616B418247CA35FFA87B9792BC7127AA4CF32F07077812A494D42C9999091E01BAB64F64E6DS7B8L" TargetMode="External"/><Relationship Id="rId11" Type="http://schemas.openxmlformats.org/officeDocument/2006/relationships/hyperlink" Target="file:///C:\Users\Studio\Downloads\&#1047;&#1072;&#1082;&#1086;&#1085;%20&#1086;%20&#1058;&#1057;&#1046;.docx" TargetMode="External"/><Relationship Id="rId5" Type="http://schemas.openxmlformats.org/officeDocument/2006/relationships/hyperlink" Target="https://login.consultant.ru/link/?req=doc&amp;base=LAW&amp;n=402655&amp;dst=100562&amp;field=134&amp;date=31.01.2022" TargetMode="External"/><Relationship Id="rId15" Type="http://schemas.openxmlformats.org/officeDocument/2006/relationships/hyperlink" Target="https://login.consultant.ru/link/?req=doc&amp;base=LAW&amp;n=400018&amp;dst=5&amp;field=134&amp;date=07.03.2022" TargetMode="External"/><Relationship Id="rId10" Type="http://schemas.openxmlformats.org/officeDocument/2006/relationships/hyperlink" Target="consultantplus://offline/ref=23A2AAAA17EA28AF65E4684249B96873B3150066D4F52D087698CE779C7799E1466BC8F5BBDCB06FDF352BB420FCC1519D9785C61899B4A2Z8l6U" TargetMode="External"/><Relationship Id="rId4" Type="http://schemas.openxmlformats.org/officeDocument/2006/relationships/webSettings" Target="webSettings.xml"/><Relationship Id="rId9" Type="http://schemas.openxmlformats.org/officeDocument/2006/relationships/hyperlink" Target="consultantplus://offline/ref=23A2AAAA17EA28AF65E4684249B96873B3150066D4F52D087698CE779C7799E1466BC8F5BBDCB069D8352BB420FCC1519D9785C61899B4A2Z8l6U" TargetMode="External"/><Relationship Id="rId14" Type="http://schemas.openxmlformats.org/officeDocument/2006/relationships/hyperlink" Target="https://login.consultant.ru/link/?req=doc&amp;base=LAW&amp;n=314391&amp;dst=100032&amp;field=134&amp;date=07.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15895</Words>
  <Characters>90608</Characters>
  <Application>Microsoft Office Word</Application>
  <DocSecurity>0</DocSecurity>
  <Lines>755</Lines>
  <Paragraphs>212</Paragraphs>
  <ScaleCrop>false</ScaleCrop>
  <Company/>
  <LinksUpToDate>false</LinksUpToDate>
  <CharactersWithSpaces>106291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dcterms:created xsi:type="dcterms:W3CDTF">2023-02-15T14:36:00Z</dcterms:created>
  <dcterms:modified xsi:type="dcterms:W3CDTF">2023-02-15T14:37:00Z</dcterms:modified>
</cp:coreProperties>
</file>